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4A" w:rsidRDefault="00AB3A65" w:rsidP="00AB3A65">
      <w:pPr>
        <w:jc w:val="center"/>
        <w:rPr>
          <w:rFonts w:ascii="Times New Roman" w:hAnsi="Times New Roman" w:cs="Times New Roman"/>
          <w:b/>
          <w:sz w:val="28"/>
          <w:szCs w:val="28"/>
        </w:rPr>
      </w:pPr>
      <w:r>
        <w:rPr>
          <w:rFonts w:ascii="Times New Roman" w:hAnsi="Times New Roman" w:cs="Times New Roman"/>
          <w:b/>
          <w:sz w:val="28"/>
          <w:szCs w:val="28"/>
        </w:rPr>
        <w:t xml:space="preserve">University of Memphis </w:t>
      </w:r>
    </w:p>
    <w:p w:rsidR="00323BF4" w:rsidRDefault="00AB3A65" w:rsidP="00AB3A65">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Department of Social Work</w:t>
      </w:r>
    </w:p>
    <w:p w:rsidR="00AB3A65" w:rsidRPr="00751871" w:rsidRDefault="00751871" w:rsidP="00AB3A65">
      <w:pPr>
        <w:jc w:val="center"/>
        <w:rPr>
          <w:rFonts w:ascii="Times New Roman" w:hAnsi="Times New Roman" w:cs="Times New Roman"/>
          <w:sz w:val="24"/>
          <w:szCs w:val="24"/>
        </w:rPr>
      </w:pPr>
      <w:r w:rsidRPr="00751871">
        <w:rPr>
          <w:rFonts w:ascii="Times New Roman" w:hAnsi="Times New Roman" w:cs="Times New Roman"/>
          <w:b/>
          <w:sz w:val="24"/>
          <w:szCs w:val="24"/>
        </w:rPr>
        <w:t>BA Field Placement Req</w:t>
      </w:r>
      <w:r>
        <w:rPr>
          <w:rFonts w:ascii="Times New Roman" w:hAnsi="Times New Roman" w:cs="Times New Roman"/>
          <w:b/>
          <w:sz w:val="24"/>
          <w:szCs w:val="24"/>
        </w:rPr>
        <w:t>u</w:t>
      </w:r>
      <w:r w:rsidRPr="00751871">
        <w:rPr>
          <w:rFonts w:ascii="Times New Roman" w:hAnsi="Times New Roman" w:cs="Times New Roman"/>
          <w:b/>
          <w:sz w:val="24"/>
          <w:szCs w:val="24"/>
        </w:rPr>
        <w:t>irements</w:t>
      </w:r>
    </w:p>
    <w:p w:rsidR="00323BF4" w:rsidRDefault="00323BF4" w:rsidP="00323BF4">
      <w:pPr>
        <w:rPr>
          <w:rFonts w:ascii="Times New Roman" w:hAnsi="Times New Roman" w:cs="Times New Roman"/>
          <w:sz w:val="24"/>
          <w:szCs w:val="24"/>
        </w:rPr>
      </w:pPr>
      <w:r>
        <w:rPr>
          <w:rFonts w:ascii="Times New Roman" w:hAnsi="Times New Roman" w:cs="Times New Roman"/>
          <w:sz w:val="24"/>
          <w:szCs w:val="24"/>
        </w:rPr>
        <w:t>In order to engage in Field Placement, you must:</w:t>
      </w:r>
    </w:p>
    <w:p w:rsidR="00323BF4" w:rsidRDefault="00323BF4" w:rsidP="00323B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Have a staff member at the agency that has obtained an MSW from a CWSE accredited university (We prefer the staff member to have at least two years of experience in the field, experience can be waived if necessary)</w:t>
      </w:r>
    </w:p>
    <w:p w:rsidR="00323BF4" w:rsidRDefault="00323BF4" w:rsidP="00323B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Student will need to be supervised on a basis for 1 hour from the MSW staff member on site at the agency</w:t>
      </w:r>
    </w:p>
    <w:p w:rsidR="00323BF4" w:rsidRDefault="00323BF4" w:rsidP="00323B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BA students must complete all core social work course before beginning field practicum</w:t>
      </w:r>
    </w:p>
    <w:p w:rsidR="00C309FF" w:rsidRDefault="00C309FF" w:rsidP="00323B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BA students must obtain a total of </w:t>
      </w:r>
      <w:r>
        <w:rPr>
          <w:rFonts w:ascii="Times New Roman" w:hAnsi="Times New Roman" w:cs="Times New Roman"/>
          <w:b/>
          <w:sz w:val="24"/>
          <w:szCs w:val="24"/>
        </w:rPr>
        <w:t xml:space="preserve">460 </w:t>
      </w:r>
      <w:r>
        <w:rPr>
          <w:rFonts w:ascii="Times New Roman" w:hAnsi="Times New Roman" w:cs="Times New Roman"/>
          <w:sz w:val="24"/>
          <w:szCs w:val="24"/>
        </w:rPr>
        <w:t>hours over the course of fall and spring semester</w:t>
      </w:r>
    </w:p>
    <w:p w:rsidR="00323BF4" w:rsidRDefault="00323BF4" w:rsidP="00323B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BA students must have a GPA of 2.75 or above in order to complete block placement</w:t>
      </w:r>
      <w:r w:rsidR="00C309FF">
        <w:rPr>
          <w:rFonts w:ascii="Times New Roman" w:hAnsi="Times New Roman" w:cs="Times New Roman"/>
          <w:sz w:val="24"/>
          <w:szCs w:val="24"/>
        </w:rPr>
        <w:t xml:space="preserve"> (460 hours of field practicum in one semester)- this is an arduous task and is only for students who are academically strong, hard-working and mature</w:t>
      </w:r>
    </w:p>
    <w:p w:rsidR="00C309FF" w:rsidRDefault="00C309FF" w:rsidP="00323B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Weekly hours will be broken down as follows:</w:t>
      </w:r>
    </w:p>
    <w:p w:rsidR="00C309FF" w:rsidRDefault="00C309FF" w:rsidP="00C309FF">
      <w:pPr>
        <w:pStyle w:val="ListParagraph"/>
        <w:spacing w:line="240" w:lineRule="auto"/>
        <w:rPr>
          <w:rFonts w:ascii="Times New Roman" w:hAnsi="Times New Roman" w:cs="Times New Roman"/>
          <w:b/>
          <w:sz w:val="24"/>
          <w:szCs w:val="24"/>
        </w:rPr>
      </w:pPr>
    </w:p>
    <w:p w:rsidR="00C309FF" w:rsidRDefault="00C309FF" w:rsidP="00C309FF">
      <w:pPr>
        <w:pStyle w:val="ListParagraph"/>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Spring/Summer - 15.5 </w:t>
      </w:r>
      <w:proofErr w:type="spellStart"/>
      <w:r>
        <w:rPr>
          <w:rFonts w:ascii="Times New Roman" w:hAnsi="Times New Roman" w:cs="Times New Roman"/>
          <w:b/>
          <w:sz w:val="24"/>
          <w:szCs w:val="24"/>
        </w:rPr>
        <w:t>hrs</w:t>
      </w:r>
      <w:proofErr w:type="spellEnd"/>
      <w:r>
        <w:rPr>
          <w:rFonts w:ascii="Times New Roman" w:hAnsi="Times New Roman" w:cs="Times New Roman"/>
          <w:b/>
          <w:sz w:val="24"/>
          <w:szCs w:val="24"/>
        </w:rPr>
        <w:t xml:space="preserve">/week (30 </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 xml:space="preserve"> weeks)</w:t>
      </w:r>
      <w:proofErr w:type="gramEnd"/>
    </w:p>
    <w:p w:rsidR="00C309FF" w:rsidRDefault="00C309FF" w:rsidP="00C309FF">
      <w:pPr>
        <w:pStyle w:val="ListParagraph"/>
        <w:spacing w:line="240" w:lineRule="auto"/>
        <w:rPr>
          <w:rFonts w:ascii="Times New Roman" w:hAnsi="Times New Roman" w:cs="Times New Roman"/>
          <w:b/>
          <w:sz w:val="24"/>
          <w:szCs w:val="24"/>
        </w:rPr>
      </w:pPr>
      <w:r>
        <w:rPr>
          <w:rFonts w:ascii="Times New Roman" w:hAnsi="Times New Roman" w:cs="Times New Roman"/>
          <w:b/>
          <w:sz w:val="24"/>
          <w:szCs w:val="24"/>
        </w:rPr>
        <w:t xml:space="preserve">Spring Block 29 - </w:t>
      </w:r>
      <w:proofErr w:type="spellStart"/>
      <w:r>
        <w:rPr>
          <w:rFonts w:ascii="Times New Roman" w:hAnsi="Times New Roman" w:cs="Times New Roman"/>
          <w:b/>
          <w:sz w:val="24"/>
          <w:szCs w:val="24"/>
        </w:rPr>
        <w:t>hrs</w:t>
      </w:r>
      <w:proofErr w:type="spellEnd"/>
      <w:r>
        <w:rPr>
          <w:rFonts w:ascii="Times New Roman" w:hAnsi="Times New Roman" w:cs="Times New Roman"/>
          <w:b/>
          <w:sz w:val="24"/>
          <w:szCs w:val="24"/>
        </w:rPr>
        <w:t>/week (16 weeks)</w:t>
      </w:r>
    </w:p>
    <w:p w:rsidR="00C309FF" w:rsidRDefault="00C309FF" w:rsidP="00C309FF">
      <w:pPr>
        <w:pStyle w:val="ListParagraph"/>
        <w:spacing w:line="240" w:lineRule="auto"/>
        <w:rPr>
          <w:rFonts w:ascii="Times New Roman" w:hAnsi="Times New Roman" w:cs="Times New Roman"/>
          <w:b/>
          <w:sz w:val="24"/>
          <w:szCs w:val="24"/>
        </w:rPr>
      </w:pPr>
    </w:p>
    <w:p w:rsidR="00C309FF" w:rsidRDefault="00C309FF" w:rsidP="00C309FF">
      <w:pPr>
        <w:pStyle w:val="ListParagraph"/>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Summer/Fall - 17 </w:t>
      </w:r>
      <w:proofErr w:type="spellStart"/>
      <w:r>
        <w:rPr>
          <w:rFonts w:ascii="Times New Roman" w:hAnsi="Times New Roman" w:cs="Times New Roman"/>
          <w:b/>
          <w:sz w:val="24"/>
          <w:szCs w:val="24"/>
        </w:rPr>
        <w:t>hrs</w:t>
      </w:r>
      <w:proofErr w:type="spellEnd"/>
      <w:r>
        <w:rPr>
          <w:rFonts w:ascii="Times New Roman" w:hAnsi="Times New Roman" w:cs="Times New Roman"/>
          <w:b/>
          <w:sz w:val="24"/>
          <w:szCs w:val="24"/>
        </w:rPr>
        <w:t>/week (27 weeks)</w:t>
      </w:r>
      <w:proofErr w:type="gramEnd"/>
    </w:p>
    <w:p w:rsidR="00C309FF" w:rsidRDefault="00C309FF" w:rsidP="00C309FF">
      <w:pPr>
        <w:pStyle w:val="ListParagraph"/>
        <w:spacing w:line="240" w:lineRule="auto"/>
        <w:rPr>
          <w:rFonts w:ascii="Times New Roman" w:hAnsi="Times New Roman" w:cs="Times New Roman"/>
          <w:b/>
          <w:sz w:val="24"/>
          <w:szCs w:val="24"/>
        </w:rPr>
      </w:pPr>
      <w:r>
        <w:rPr>
          <w:rFonts w:ascii="Times New Roman" w:hAnsi="Times New Roman" w:cs="Times New Roman"/>
          <w:b/>
          <w:sz w:val="24"/>
          <w:szCs w:val="24"/>
        </w:rPr>
        <w:t xml:space="preserve">Fall Block – </w:t>
      </w:r>
      <w:proofErr w:type="gramStart"/>
      <w:r>
        <w:rPr>
          <w:rFonts w:ascii="Times New Roman" w:hAnsi="Times New Roman" w:cs="Times New Roman"/>
          <w:b/>
          <w:sz w:val="24"/>
          <w:szCs w:val="24"/>
        </w:rPr>
        <w:t xml:space="preserve">31 </w:t>
      </w:r>
      <w:proofErr w:type="spellStart"/>
      <w:r>
        <w:rPr>
          <w:rFonts w:ascii="Times New Roman" w:hAnsi="Times New Roman" w:cs="Times New Roman"/>
          <w:b/>
          <w:sz w:val="24"/>
          <w:szCs w:val="24"/>
        </w:rPr>
        <w:t>hrs</w:t>
      </w:r>
      <w:proofErr w:type="spellEnd"/>
      <w:r>
        <w:rPr>
          <w:rFonts w:ascii="Times New Roman" w:hAnsi="Times New Roman" w:cs="Times New Roman"/>
          <w:b/>
          <w:sz w:val="24"/>
          <w:szCs w:val="24"/>
        </w:rPr>
        <w:t>/week (15 weeks)</w:t>
      </w:r>
      <w:proofErr w:type="gramEnd"/>
    </w:p>
    <w:p w:rsidR="00C309FF" w:rsidRDefault="00C309FF" w:rsidP="00C309FF">
      <w:pPr>
        <w:pStyle w:val="ListParagraph"/>
        <w:spacing w:line="240" w:lineRule="auto"/>
        <w:rPr>
          <w:rFonts w:ascii="Times New Roman" w:hAnsi="Times New Roman" w:cs="Times New Roman"/>
          <w:b/>
          <w:sz w:val="24"/>
          <w:szCs w:val="24"/>
        </w:rPr>
      </w:pPr>
    </w:p>
    <w:p w:rsidR="00C309FF" w:rsidRPr="00C309FF" w:rsidRDefault="00C309FF" w:rsidP="00C309FF">
      <w:pPr>
        <w:pStyle w:val="ListParagraph"/>
        <w:numPr>
          <w:ilvl w:val="0"/>
          <w:numId w:val="1"/>
        </w:numPr>
        <w:spacing w:line="240" w:lineRule="auto"/>
        <w:rPr>
          <w:rFonts w:ascii="Times New Roman" w:hAnsi="Times New Roman" w:cs="Times New Roman"/>
          <w:b/>
          <w:sz w:val="24"/>
          <w:szCs w:val="24"/>
        </w:rPr>
      </w:pPr>
      <w:r>
        <w:rPr>
          <w:rFonts w:ascii="Times New Roman" w:hAnsi="Times New Roman" w:cs="Times New Roman"/>
          <w:sz w:val="24"/>
          <w:szCs w:val="24"/>
        </w:rPr>
        <w:t>BA students must complete a research project that is closely related to the agency during field (problem formulation in the first semester, carrying out the study in the second semester)</w:t>
      </w:r>
    </w:p>
    <w:p w:rsidR="00C309FF" w:rsidRPr="008B3BB8" w:rsidRDefault="00C309FF" w:rsidP="00C309FF">
      <w:pPr>
        <w:pStyle w:val="ListParagraph"/>
        <w:numPr>
          <w:ilvl w:val="0"/>
          <w:numId w:val="1"/>
        </w:numPr>
        <w:spacing w:line="240" w:lineRule="auto"/>
        <w:rPr>
          <w:rFonts w:ascii="Times New Roman" w:hAnsi="Times New Roman" w:cs="Times New Roman"/>
          <w:b/>
          <w:sz w:val="24"/>
          <w:szCs w:val="24"/>
        </w:rPr>
      </w:pPr>
      <w:r>
        <w:rPr>
          <w:rFonts w:ascii="Times New Roman" w:hAnsi="Times New Roman" w:cs="Times New Roman"/>
          <w:sz w:val="24"/>
          <w:szCs w:val="24"/>
        </w:rPr>
        <w:t>BA students must decide whether they can provide any evening or weekend hours under the social worker or task instructor while supervised by the social worker. (If not, we can fill in supervision gap if necessary)</w:t>
      </w:r>
    </w:p>
    <w:p w:rsidR="008B3BB8" w:rsidRDefault="008B3BB8" w:rsidP="008B3BB8">
      <w:pPr>
        <w:spacing w:line="240" w:lineRule="auto"/>
        <w:rPr>
          <w:rFonts w:ascii="Times New Roman" w:hAnsi="Times New Roman" w:cs="Times New Roman"/>
          <w:b/>
          <w:sz w:val="24"/>
          <w:szCs w:val="24"/>
        </w:rPr>
      </w:pPr>
    </w:p>
    <w:p w:rsidR="008B3BB8" w:rsidRDefault="008B3BB8" w:rsidP="008B3BB8">
      <w:pPr>
        <w:spacing w:line="240" w:lineRule="auto"/>
        <w:rPr>
          <w:rFonts w:ascii="Times New Roman" w:hAnsi="Times New Roman" w:cs="Times New Roman"/>
          <w:b/>
          <w:sz w:val="24"/>
          <w:szCs w:val="24"/>
        </w:rPr>
      </w:pPr>
    </w:p>
    <w:p w:rsidR="008B3BB8" w:rsidRDefault="008B3BB8" w:rsidP="008B3BB8">
      <w:pPr>
        <w:spacing w:line="240" w:lineRule="auto"/>
        <w:rPr>
          <w:rFonts w:ascii="Times New Roman" w:hAnsi="Times New Roman" w:cs="Times New Roman"/>
          <w:b/>
          <w:sz w:val="24"/>
          <w:szCs w:val="24"/>
        </w:rPr>
      </w:pPr>
    </w:p>
    <w:p w:rsidR="008B3BB8" w:rsidRDefault="008B3BB8" w:rsidP="008B3BB8">
      <w:pPr>
        <w:spacing w:line="240" w:lineRule="auto"/>
        <w:rPr>
          <w:rFonts w:ascii="Times New Roman" w:hAnsi="Times New Roman" w:cs="Times New Roman"/>
          <w:sz w:val="24"/>
          <w:szCs w:val="24"/>
        </w:rPr>
      </w:pPr>
    </w:p>
    <w:p w:rsidR="008B3BB8" w:rsidRDefault="008B3BB8" w:rsidP="008B3BB8">
      <w:pPr>
        <w:spacing w:line="240" w:lineRule="auto"/>
        <w:rPr>
          <w:rFonts w:ascii="Times New Roman" w:hAnsi="Times New Roman" w:cs="Times New Roman"/>
          <w:sz w:val="24"/>
          <w:szCs w:val="24"/>
        </w:rPr>
      </w:pPr>
    </w:p>
    <w:p w:rsidR="008B3BB8" w:rsidRDefault="008B3BB8" w:rsidP="008B3BB8">
      <w:pPr>
        <w:spacing w:line="240" w:lineRule="auto"/>
        <w:rPr>
          <w:rFonts w:ascii="Times New Roman" w:hAnsi="Times New Roman" w:cs="Times New Roman"/>
          <w:sz w:val="24"/>
          <w:szCs w:val="24"/>
        </w:rPr>
      </w:pPr>
    </w:p>
    <w:p w:rsidR="008B3BB8" w:rsidRDefault="008B3BB8" w:rsidP="008B3BB8">
      <w:pPr>
        <w:spacing w:line="240" w:lineRule="auto"/>
        <w:rPr>
          <w:rFonts w:ascii="Times New Roman" w:hAnsi="Times New Roman" w:cs="Times New Roman"/>
          <w:sz w:val="24"/>
          <w:szCs w:val="24"/>
        </w:rPr>
      </w:pPr>
    </w:p>
    <w:p w:rsidR="008B3BB8" w:rsidRDefault="008B3BB8" w:rsidP="008B3BB8">
      <w:pPr>
        <w:spacing w:line="240" w:lineRule="auto"/>
        <w:rPr>
          <w:rFonts w:ascii="Times New Roman" w:hAnsi="Times New Roman" w:cs="Times New Roman"/>
          <w:sz w:val="24"/>
          <w:szCs w:val="24"/>
        </w:rPr>
      </w:pPr>
    </w:p>
    <w:p w:rsidR="008B3BB8" w:rsidRPr="008B3BB8" w:rsidRDefault="008B3BB8" w:rsidP="008B3BB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Laura C. Taylor, MSW, LCSW</w:t>
      </w:r>
    </w:p>
    <w:p w:rsidR="00323BF4" w:rsidRPr="00323BF4" w:rsidRDefault="00323BF4" w:rsidP="00323BF4">
      <w:pPr>
        <w:rPr>
          <w:rFonts w:ascii="Times New Roman" w:hAnsi="Times New Roman" w:cs="Times New Roman"/>
          <w:sz w:val="24"/>
          <w:szCs w:val="24"/>
        </w:rPr>
      </w:pPr>
    </w:p>
    <w:p w:rsidR="00323BF4" w:rsidRPr="00323BF4" w:rsidRDefault="00323BF4" w:rsidP="00323BF4">
      <w:pPr>
        <w:jc w:val="center"/>
        <w:rPr>
          <w:rFonts w:ascii="Times New Roman" w:hAnsi="Times New Roman" w:cs="Times New Roman"/>
          <w:b/>
          <w:sz w:val="24"/>
          <w:szCs w:val="24"/>
        </w:rPr>
      </w:pPr>
    </w:p>
    <w:sectPr w:rsidR="00323BF4" w:rsidRPr="00323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B27ED"/>
    <w:multiLevelType w:val="hybridMultilevel"/>
    <w:tmpl w:val="584C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BF4"/>
    <w:rsid w:val="00323BF4"/>
    <w:rsid w:val="00751871"/>
    <w:rsid w:val="008B3BB8"/>
    <w:rsid w:val="0092794A"/>
    <w:rsid w:val="00A816F0"/>
    <w:rsid w:val="00AB3A65"/>
    <w:rsid w:val="00C309FF"/>
    <w:rsid w:val="00C4703A"/>
    <w:rsid w:val="00EE15D1"/>
    <w:rsid w:val="00F1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B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O'Donnell Bailey (lkdnnell)</dc:creator>
  <cp:lastModifiedBy>Susan Elizabeth Elswick (selswick)</cp:lastModifiedBy>
  <cp:revision>2</cp:revision>
  <dcterms:created xsi:type="dcterms:W3CDTF">2012-09-18T16:46:00Z</dcterms:created>
  <dcterms:modified xsi:type="dcterms:W3CDTF">2012-09-18T16:46:00Z</dcterms:modified>
</cp:coreProperties>
</file>