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56441" cy="6096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44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56" w:lineRule="auto" w:before="26"/>
        <w:ind w:left="4213" w:right="2490" w:hanging="1034"/>
        <w:jc w:val="left"/>
        <w:rPr>
          <w:b/>
          <w:sz w:val="24"/>
        </w:rPr>
      </w:pPr>
      <w:r>
        <w:rPr>
          <w:b/>
          <w:sz w:val="24"/>
        </w:rPr>
        <w:t>Engineering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Technology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Practicum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TECH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4940 Course Learning Outcomes</w:t>
      </w:r>
    </w:p>
    <w:p>
      <w:pPr>
        <w:pStyle w:val="BodyText"/>
        <w:spacing w:before="2"/>
        <w:rPr>
          <w:b/>
          <w:sz w:val="26"/>
        </w:rPr>
      </w:pPr>
      <w:r>
        <w:rPr/>
        <w:pict>
          <v:shape style="position:absolute;margin-left:34.560001pt;margin-top:17.191313pt;width:542.9pt;height:1.45pt;mso-position-horizontal-relative:page;mso-position-vertical-relative:paragraph;z-index:-15728640;mso-wrap-distance-left:0;mso-wrap-distance-right:0" id="docshape1" coordorigin="691,344" coordsize="10858,29" path="m11549,363l691,363,691,373,11549,373,11549,363xm11549,344l691,344,691,353,11549,353,11549,344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56" w:lineRule="auto"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Section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This section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should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completed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 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student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confirmed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employer. Please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check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3 boxes from the list of outcomes below that apply or will apply to the student’s internship duties.</w:t>
      </w:r>
    </w:p>
    <w:p>
      <w:pPr>
        <w:pStyle w:val="BodyText"/>
        <w:rPr>
          <w:b/>
          <w:sz w:val="24"/>
        </w:rPr>
      </w:pPr>
    </w:p>
    <w:p>
      <w:pPr>
        <w:tabs>
          <w:tab w:pos="7920" w:val="left" w:leader="none"/>
        </w:tabs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Student Name:</w:t>
      </w:r>
      <w:r>
        <w:rPr>
          <w:b/>
          <w:spacing w:val="-2"/>
          <w:sz w:val="22"/>
        </w:rPr>
        <w:t> </w:t>
      </w:r>
      <w:r>
        <w:rPr>
          <w:b/>
          <w:sz w:val="22"/>
          <w:u w:val="thick"/>
        </w:rPr>
        <w:tab/>
      </w:r>
    </w:p>
    <w:p>
      <w:pPr>
        <w:pStyle w:val="BodyText"/>
        <w:spacing w:before="9"/>
        <w:rPr>
          <w:b/>
          <w:sz w:val="20"/>
        </w:rPr>
      </w:pPr>
    </w:p>
    <w:p>
      <w:pPr>
        <w:spacing w:before="57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student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 </w:t>
      </w:r>
      <w:r>
        <w:rPr>
          <w:b/>
          <w:spacing w:val="-5"/>
          <w:sz w:val="22"/>
        </w:rPr>
        <w:t>be: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2" w:after="0"/>
        <w:ind w:left="860" w:right="0" w:hanging="361"/>
        <w:jc w:val="left"/>
        <w:rPr>
          <w:sz w:val="22"/>
        </w:rPr>
      </w:pPr>
      <w:r>
        <w:rPr>
          <w:sz w:val="22"/>
        </w:rPr>
        <w:t>Using</w:t>
      </w:r>
      <w:r>
        <w:rPr>
          <w:spacing w:val="-6"/>
          <w:sz w:val="22"/>
        </w:rPr>
        <w:t> </w:t>
      </w:r>
      <w:r>
        <w:rPr>
          <w:sz w:val="22"/>
        </w:rPr>
        <w:t>Computer</w:t>
      </w:r>
      <w:r>
        <w:rPr>
          <w:spacing w:val="-5"/>
          <w:sz w:val="22"/>
        </w:rPr>
        <w:t> </w:t>
      </w:r>
      <w:r>
        <w:rPr>
          <w:sz w:val="22"/>
        </w:rPr>
        <w:t>Aided</w:t>
      </w:r>
      <w:r>
        <w:rPr>
          <w:spacing w:val="-6"/>
          <w:sz w:val="22"/>
        </w:rPr>
        <w:t> </w:t>
      </w:r>
      <w:r>
        <w:rPr>
          <w:sz w:val="22"/>
        </w:rPr>
        <w:t>Design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Tools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59" w:lineRule="auto" w:before="21" w:after="0"/>
        <w:ind w:left="859" w:right="735" w:hanging="360"/>
        <w:jc w:val="left"/>
        <w:rPr>
          <w:sz w:val="22"/>
        </w:rPr>
      </w:pP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software</w:t>
      </w:r>
      <w:r>
        <w:rPr>
          <w:spacing w:val="-4"/>
          <w:sz w:val="22"/>
        </w:rPr>
        <w:t> </w:t>
      </w:r>
      <w:r>
        <w:rPr>
          <w:sz w:val="22"/>
        </w:rPr>
        <w:t>analysis</w:t>
      </w:r>
      <w:r>
        <w:rPr>
          <w:spacing w:val="-4"/>
          <w:sz w:val="22"/>
        </w:rPr>
        <w:t> </w:t>
      </w:r>
      <w:r>
        <w:rPr>
          <w:sz w:val="22"/>
        </w:rPr>
        <w:t>tools</w:t>
      </w:r>
      <w:r>
        <w:rPr>
          <w:spacing w:val="-2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Excel,</w:t>
      </w:r>
      <w:r>
        <w:rPr>
          <w:spacing w:val="-4"/>
          <w:sz w:val="22"/>
        </w:rPr>
        <w:t> </w:t>
      </w:r>
      <w:r>
        <w:rPr>
          <w:sz w:val="22"/>
        </w:rPr>
        <w:t>Minitab,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custom</w:t>
      </w:r>
      <w:r>
        <w:rPr>
          <w:spacing w:val="-1"/>
          <w:sz w:val="22"/>
        </w:rPr>
        <w:t> </w:t>
      </w:r>
      <w:r>
        <w:rPr>
          <w:sz w:val="22"/>
        </w:rPr>
        <w:t>databases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process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and/or</w:t>
      </w:r>
      <w:r>
        <w:rPr>
          <w:spacing w:val="-2"/>
          <w:sz w:val="22"/>
        </w:rPr>
        <w:t> </w:t>
      </w:r>
      <w:r>
        <w:rPr>
          <w:sz w:val="22"/>
        </w:rPr>
        <w:t>perform </w:t>
      </w:r>
      <w:r>
        <w:rPr>
          <w:spacing w:val="-2"/>
          <w:sz w:val="22"/>
        </w:rPr>
        <w:t>calculations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67" w:lineRule="exact" w:before="0" w:after="0"/>
        <w:ind w:left="859" w:right="0" w:hanging="361"/>
        <w:jc w:val="left"/>
        <w:rPr>
          <w:sz w:val="22"/>
        </w:rPr>
      </w:pPr>
      <w:r>
        <w:rPr>
          <w:sz w:val="22"/>
        </w:rPr>
        <w:t>Preparing</w:t>
      </w:r>
      <w:r>
        <w:rPr>
          <w:spacing w:val="-7"/>
          <w:sz w:val="22"/>
        </w:rPr>
        <w:t> </w:t>
      </w:r>
      <w:r>
        <w:rPr>
          <w:sz w:val="22"/>
        </w:rPr>
        <w:t>technical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documentation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2" w:after="0"/>
        <w:ind w:left="859" w:right="0" w:hanging="361"/>
        <w:jc w:val="left"/>
        <w:rPr>
          <w:sz w:val="22"/>
        </w:rPr>
      </w:pPr>
      <w:r>
        <w:rPr>
          <w:sz w:val="22"/>
        </w:rPr>
        <w:t>Responsible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communicating</w:t>
      </w:r>
      <w:r>
        <w:rPr>
          <w:spacing w:val="-6"/>
          <w:sz w:val="22"/>
        </w:rPr>
        <w:t> </w:t>
      </w:r>
      <w:r>
        <w:rPr>
          <w:sz w:val="22"/>
        </w:rPr>
        <w:t>technical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professional</w:t>
      </w:r>
      <w:r>
        <w:rPr>
          <w:spacing w:val="-4"/>
          <w:sz w:val="22"/>
        </w:rPr>
        <w:t> </w:t>
      </w:r>
      <w:r>
        <w:rPr>
          <w:sz w:val="22"/>
        </w:rPr>
        <w:t>setting</w:t>
      </w:r>
      <w:r>
        <w:rPr>
          <w:spacing w:val="-6"/>
          <w:sz w:val="22"/>
        </w:rPr>
        <w:t> </w:t>
      </w:r>
      <w:r>
        <w:rPr>
          <w:sz w:val="22"/>
        </w:rPr>
        <w:t>(eg: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presentation)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2" w:after="0"/>
        <w:ind w:left="859" w:right="0" w:hanging="361"/>
        <w:jc w:val="left"/>
        <w:rPr>
          <w:sz w:val="22"/>
        </w:rPr>
      </w:pPr>
      <w:r>
        <w:rPr>
          <w:sz w:val="22"/>
        </w:rPr>
        <w:t>Designing</w:t>
      </w:r>
      <w:r>
        <w:rPr>
          <w:spacing w:val="-6"/>
          <w:sz w:val="22"/>
        </w:rPr>
        <w:t> </w:t>
      </w:r>
      <w:r>
        <w:rPr>
          <w:sz w:val="22"/>
        </w:rPr>
        <w:t>original</w:t>
      </w:r>
      <w:r>
        <w:rPr>
          <w:spacing w:val="-6"/>
          <w:sz w:val="22"/>
        </w:rPr>
        <w:t> </w:t>
      </w:r>
      <w:r>
        <w:rPr>
          <w:sz w:val="22"/>
        </w:rPr>
        <w:t>systems,</w:t>
      </w:r>
      <w:r>
        <w:rPr>
          <w:spacing w:val="-6"/>
          <w:sz w:val="22"/>
        </w:rPr>
        <w:t> </w:t>
      </w:r>
      <w:r>
        <w:rPr>
          <w:sz w:val="22"/>
        </w:rPr>
        <w:t>components,</w:t>
      </w:r>
      <w:r>
        <w:rPr>
          <w:spacing w:val="-6"/>
          <w:sz w:val="22"/>
        </w:rPr>
        <w:t> </w:t>
      </w:r>
      <w:r>
        <w:rPr>
          <w:sz w:val="22"/>
        </w:rPr>
        <w:t>and/or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processes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2" w:after="0"/>
        <w:ind w:left="859" w:right="0" w:hanging="361"/>
        <w:jc w:val="left"/>
        <w:rPr>
          <w:sz w:val="22"/>
        </w:rPr>
      </w:pPr>
      <w:r>
        <w:rPr>
          <w:sz w:val="22"/>
        </w:rPr>
        <w:t>Assessing</w:t>
      </w:r>
      <w:r>
        <w:rPr>
          <w:spacing w:val="-5"/>
          <w:sz w:val="22"/>
        </w:rPr>
        <w:t> </w:t>
      </w:r>
      <w:r>
        <w:rPr>
          <w:sz w:val="22"/>
        </w:rPr>
        <w:t>quality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control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59" w:lineRule="auto" w:before="19" w:after="0"/>
        <w:ind w:left="859" w:right="311" w:hanging="360"/>
        <w:jc w:val="left"/>
        <w:rPr>
          <w:sz w:val="22"/>
        </w:rPr>
      </w:pPr>
      <w:r>
        <w:rPr>
          <w:sz w:val="22"/>
        </w:rPr>
        <w:t>Collecting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(such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1"/>
          <w:sz w:val="22"/>
        </w:rPr>
        <w:t> </w:t>
      </w:r>
      <w:r>
        <w:rPr>
          <w:sz w:val="22"/>
        </w:rPr>
        <w:t>studies,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experimental</w:t>
      </w:r>
      <w:r>
        <w:rPr>
          <w:spacing w:val="-5"/>
          <w:sz w:val="22"/>
        </w:rPr>
        <w:t> </w:t>
      </w:r>
      <w:r>
        <w:rPr>
          <w:sz w:val="22"/>
        </w:rPr>
        <w:t>studies)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evaluate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optimize</w:t>
      </w:r>
      <w:r>
        <w:rPr>
          <w:spacing w:val="-4"/>
          <w:sz w:val="22"/>
        </w:rPr>
        <w:t> </w:t>
      </w:r>
      <w:r>
        <w:rPr>
          <w:sz w:val="22"/>
        </w:rPr>
        <w:t>systems,</w:t>
      </w:r>
      <w:r>
        <w:rPr>
          <w:spacing w:val="-2"/>
          <w:sz w:val="22"/>
        </w:rPr>
        <w:t> </w:t>
      </w:r>
      <w:r>
        <w:rPr>
          <w:sz w:val="22"/>
        </w:rPr>
        <w:t>components, and/or processes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" w:after="0"/>
        <w:ind w:left="859" w:right="0" w:hanging="361"/>
        <w:jc w:val="left"/>
        <w:rPr>
          <w:sz w:val="22"/>
        </w:rPr>
      </w:pPr>
      <w:r>
        <w:rPr>
          <w:sz w:val="22"/>
        </w:rPr>
        <w:t>Analyzing</w:t>
      </w:r>
      <w:r>
        <w:rPr>
          <w:spacing w:val="-7"/>
          <w:sz w:val="22"/>
        </w:rPr>
        <w:t> </w:t>
      </w:r>
      <w:r>
        <w:rPr>
          <w:sz w:val="22"/>
        </w:rPr>
        <w:t>existing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proposed</w:t>
      </w:r>
      <w:r>
        <w:rPr>
          <w:spacing w:val="-4"/>
          <w:sz w:val="22"/>
        </w:rPr>
        <w:t> </w:t>
      </w:r>
      <w:r>
        <w:rPr>
          <w:sz w:val="22"/>
        </w:rPr>
        <w:t>systems,</w:t>
      </w:r>
      <w:r>
        <w:rPr>
          <w:spacing w:val="-6"/>
          <w:sz w:val="22"/>
        </w:rPr>
        <w:t> </w:t>
      </w:r>
      <w:r>
        <w:rPr>
          <w:sz w:val="22"/>
        </w:rPr>
        <w:t>components,</w:t>
      </w:r>
      <w:r>
        <w:rPr>
          <w:spacing w:val="-6"/>
          <w:sz w:val="22"/>
        </w:rPr>
        <w:t> </w:t>
      </w:r>
      <w:r>
        <w:rPr>
          <w:sz w:val="22"/>
        </w:rPr>
        <w:t>and/or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process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56" w:lineRule="auto" w:before="22" w:after="0"/>
        <w:ind w:left="858" w:right="917" w:hanging="360"/>
        <w:jc w:val="left"/>
        <w:rPr>
          <w:sz w:val="22"/>
        </w:rPr>
      </w:pPr>
      <w:r>
        <w:rPr>
          <w:sz w:val="22"/>
        </w:rPr>
        <w:t>Functioning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multidisciplinary</w:t>
      </w:r>
      <w:r>
        <w:rPr>
          <w:spacing w:val="-2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(eg.</w:t>
      </w:r>
      <w:r>
        <w:rPr>
          <w:spacing w:val="-3"/>
          <w:sz w:val="22"/>
        </w:rPr>
        <w:t> </w:t>
      </w:r>
      <w:r>
        <w:rPr>
          <w:sz w:val="22"/>
        </w:rPr>
        <w:t>Engineering</w:t>
      </w:r>
      <w:r>
        <w:rPr>
          <w:spacing w:val="-4"/>
          <w:sz w:val="22"/>
        </w:rPr>
        <w:t> </w:t>
      </w:r>
      <w:r>
        <w:rPr>
          <w:sz w:val="22"/>
        </w:rPr>
        <w:t>Technologist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appropriate/applicable professional disciplines)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59" w:lineRule="auto" w:before="3" w:after="0"/>
        <w:ind w:left="858" w:right="585" w:hanging="360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outside</w:t>
      </w:r>
      <w:r>
        <w:rPr>
          <w:spacing w:val="-4"/>
          <w:sz w:val="22"/>
        </w:rPr>
        <w:t> </w:t>
      </w:r>
      <w:r>
        <w:rPr>
          <w:sz w:val="22"/>
        </w:rPr>
        <w:t>sources</w:t>
      </w:r>
      <w:r>
        <w:rPr>
          <w:spacing w:val="-2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vendors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government</w:t>
      </w:r>
      <w:r>
        <w:rPr>
          <w:spacing w:val="-1"/>
          <w:sz w:val="22"/>
        </w:rPr>
        <w:t> </w:t>
      </w:r>
      <w:r>
        <w:rPr>
          <w:sz w:val="22"/>
        </w:rPr>
        <w:t>agencies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support</w:t>
      </w:r>
      <w:r>
        <w:rPr>
          <w:spacing w:val="-1"/>
          <w:sz w:val="22"/>
        </w:rPr>
        <w:t> </w:t>
      </w:r>
      <w:r>
        <w:rPr>
          <w:sz w:val="22"/>
        </w:rPr>
        <w:t>project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organizational </w:t>
      </w:r>
      <w:r>
        <w:rPr>
          <w:spacing w:val="-2"/>
          <w:sz w:val="22"/>
        </w:rPr>
        <w:t>needs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" w:after="0"/>
        <w:ind w:left="858" w:right="0" w:hanging="360"/>
        <w:jc w:val="left"/>
        <w:rPr>
          <w:sz w:val="22"/>
        </w:rPr>
      </w:pPr>
      <w:r>
        <w:rPr>
          <w:sz w:val="22"/>
        </w:rPr>
        <w:t>Performing</w:t>
      </w:r>
      <w:r>
        <w:rPr>
          <w:spacing w:val="-5"/>
          <w:sz w:val="22"/>
        </w:rPr>
        <w:t> </w:t>
      </w:r>
      <w:r>
        <w:rPr>
          <w:sz w:val="22"/>
        </w:rPr>
        <w:t>cost</w:t>
      </w:r>
      <w:r>
        <w:rPr>
          <w:spacing w:val="-2"/>
          <w:sz w:val="22"/>
        </w:rPr>
        <w:t> </w:t>
      </w:r>
      <w:r>
        <w:rPr>
          <w:sz w:val="22"/>
        </w:rPr>
        <w:t>analyses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ROI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studies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9" w:after="0"/>
        <w:ind w:left="858" w:right="0" w:hanging="361"/>
        <w:jc w:val="left"/>
        <w:rPr>
          <w:sz w:val="22"/>
        </w:rPr>
      </w:pPr>
      <w:r>
        <w:rPr>
          <w:sz w:val="22"/>
        </w:rPr>
        <w:t>Reading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interpreting</w:t>
      </w:r>
      <w:r>
        <w:rPr>
          <w:spacing w:val="-7"/>
          <w:sz w:val="22"/>
        </w:rPr>
        <w:t> </w:t>
      </w:r>
      <w:r>
        <w:rPr>
          <w:sz w:val="22"/>
        </w:rPr>
        <w:t>technical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drawings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59" w:lineRule="auto" w:before="22" w:after="0"/>
        <w:ind w:left="858" w:right="1123" w:hanging="360"/>
        <w:jc w:val="left"/>
        <w:rPr>
          <w:sz w:val="22"/>
        </w:rPr>
      </w:pPr>
      <w:r>
        <w:rPr>
          <w:sz w:val="22"/>
        </w:rPr>
        <w:t>Learn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2"/>
          <w:sz w:val="22"/>
        </w:rPr>
        <w:t> </w:t>
      </w:r>
      <w:r>
        <w:rPr>
          <w:sz w:val="22"/>
        </w:rPr>
        <w:t>contemporary</w:t>
      </w:r>
      <w:r>
        <w:rPr>
          <w:spacing w:val="-7"/>
          <w:sz w:val="22"/>
        </w:rPr>
        <w:t> </w:t>
      </w:r>
      <w:r>
        <w:rPr>
          <w:sz w:val="22"/>
        </w:rPr>
        <w:t>issues</w:t>
      </w:r>
      <w:r>
        <w:rPr>
          <w:spacing w:val="-3"/>
          <w:sz w:val="22"/>
        </w:rPr>
        <w:t> </w:t>
      </w:r>
      <w:r>
        <w:rPr>
          <w:sz w:val="22"/>
        </w:rPr>
        <w:t>(e.g.</w:t>
      </w:r>
      <w:r>
        <w:rPr>
          <w:spacing w:val="-3"/>
          <w:sz w:val="22"/>
        </w:rPr>
        <w:t> </w:t>
      </w:r>
      <w:r>
        <w:rPr>
          <w:sz w:val="22"/>
        </w:rPr>
        <w:t>ISO</w:t>
      </w:r>
      <w:r>
        <w:rPr>
          <w:spacing w:val="-5"/>
          <w:sz w:val="22"/>
        </w:rPr>
        <w:t> </w:t>
      </w:r>
      <w:r>
        <w:rPr>
          <w:sz w:val="22"/>
        </w:rPr>
        <w:t>13485,</w:t>
      </w:r>
      <w:r>
        <w:rPr>
          <w:spacing w:val="-5"/>
          <w:sz w:val="22"/>
        </w:rPr>
        <w:t> </w:t>
      </w:r>
      <w:r>
        <w:rPr>
          <w:sz w:val="22"/>
        </w:rPr>
        <w:t>21CFR820,</w:t>
      </w:r>
      <w:r>
        <w:rPr>
          <w:spacing w:val="-5"/>
          <w:sz w:val="22"/>
        </w:rPr>
        <w:t> </w:t>
      </w:r>
      <w:r>
        <w:rPr>
          <w:sz w:val="22"/>
        </w:rPr>
        <w:t>LEED</w:t>
      </w:r>
      <w:r>
        <w:rPr>
          <w:spacing w:val="-2"/>
          <w:sz w:val="22"/>
        </w:rPr>
        <w:t> </w:t>
      </w:r>
      <w:r>
        <w:rPr>
          <w:sz w:val="22"/>
        </w:rPr>
        <w:t>Certification,</w:t>
      </w:r>
      <w:r>
        <w:rPr>
          <w:spacing w:val="-5"/>
          <w:sz w:val="22"/>
        </w:rPr>
        <w:t> </w:t>
      </w:r>
      <w:r>
        <w:rPr>
          <w:sz w:val="22"/>
        </w:rPr>
        <w:t>Lean</w:t>
      </w:r>
      <w:r>
        <w:rPr>
          <w:spacing w:val="-4"/>
          <w:sz w:val="22"/>
        </w:rPr>
        <w:t> </w:t>
      </w:r>
      <w:r>
        <w:rPr>
          <w:sz w:val="22"/>
        </w:rPr>
        <w:t>Manufacturing, </w:t>
      </w:r>
      <w:r>
        <w:rPr>
          <w:spacing w:val="-2"/>
          <w:sz w:val="22"/>
        </w:rPr>
        <w:t>Sustainability)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" w:after="0"/>
        <w:ind w:left="858" w:right="0" w:hanging="361"/>
        <w:jc w:val="left"/>
        <w:rPr>
          <w:sz w:val="22"/>
        </w:rPr>
      </w:pPr>
      <w:r>
        <w:rPr>
          <w:sz w:val="22"/>
        </w:rPr>
        <w:t>Researching/Reviewing</w:t>
      </w:r>
      <w:r>
        <w:rPr>
          <w:spacing w:val="-9"/>
          <w:sz w:val="22"/>
        </w:rPr>
        <w:t> </w:t>
      </w:r>
      <w:r>
        <w:rPr>
          <w:sz w:val="22"/>
        </w:rPr>
        <w:t>published</w:t>
      </w:r>
      <w:r>
        <w:rPr>
          <w:spacing w:val="-6"/>
          <w:sz w:val="22"/>
        </w:rPr>
        <w:t> </w:t>
      </w:r>
      <w:r>
        <w:rPr>
          <w:sz w:val="22"/>
        </w:rPr>
        <w:t>literature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technical</w:t>
      </w:r>
      <w:r>
        <w:rPr>
          <w:spacing w:val="-6"/>
          <w:sz w:val="22"/>
        </w:rPr>
        <w:t> </w:t>
      </w:r>
      <w:r>
        <w:rPr>
          <w:sz w:val="22"/>
        </w:rPr>
        <w:t>documents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required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perform</w:t>
      </w:r>
      <w:r>
        <w:rPr>
          <w:spacing w:val="-5"/>
          <w:sz w:val="22"/>
        </w:rPr>
        <w:t> </w:t>
      </w:r>
      <w:r>
        <w:rPr>
          <w:sz w:val="22"/>
        </w:rPr>
        <w:t>assigned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duties.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10503" w:val="left" w:leader="none"/>
        </w:tabs>
        <w:spacing w:line="240" w:lineRule="auto" w:before="38" w:after="0"/>
        <w:ind w:left="857" w:right="0" w:hanging="361"/>
        <w:jc w:val="left"/>
        <w:rPr>
          <w:sz w:val="22"/>
        </w:rPr>
      </w:pP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(Please</w:t>
      </w:r>
      <w:r>
        <w:rPr>
          <w:spacing w:val="-2"/>
          <w:sz w:val="22"/>
        </w:rPr>
        <w:t> describe)</w:t>
      </w:r>
      <w:r>
        <w:rPr>
          <w:sz w:val="22"/>
          <w:u w:val="single"/>
        </w:rPr>
        <w:tab/>
      </w: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71.891037pt;margin-top:14.154141pt;width:482.05pt;height:.1pt;mso-position-horizontal-relative:page;mso-position-vertical-relative:paragraph;z-index:-15728128;mso-wrap-distance-left:0;mso-wrap-distance-right:0" id="docshape2" coordorigin="1438,283" coordsize="9641,0" path="m1438,283l11078,283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.560001pt;margin-top:32.165527pt;width:542.9pt;height:1.45pt;mso-position-horizontal-relative:page;mso-position-vertical-relative:paragraph;z-index:-15727616;mso-wrap-distance-left:0;mso-wrap-distance-right:0" id="docshape3" coordorigin="691,643" coordsize="10858,29" path="m11549,663l691,663,691,672,11549,672,11549,663xm11549,643l691,643,691,653,11549,653,11549,643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1"/>
        <w:rPr>
          <w:sz w:val="26"/>
        </w:rPr>
      </w:pPr>
    </w:p>
    <w:p>
      <w:pPr>
        <w:spacing w:before="18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II: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completed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employer/supervisor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only.</w:t>
      </w:r>
    </w:p>
    <w:p>
      <w:pPr>
        <w:pStyle w:val="BodyText"/>
        <w:spacing w:before="9"/>
        <w:rPr>
          <w:b/>
          <w:sz w:val="19"/>
        </w:rPr>
      </w:pPr>
    </w:p>
    <w:p>
      <w:pPr>
        <w:tabs>
          <w:tab w:pos="9408" w:val="left" w:leader="none"/>
        </w:tabs>
        <w:spacing w:before="52"/>
        <w:ind w:left="140" w:right="0" w:firstLine="0"/>
        <w:jc w:val="both"/>
        <w:rPr>
          <w:b/>
          <w:sz w:val="24"/>
        </w:rPr>
      </w:pPr>
      <w:r>
        <w:rPr>
          <w:b/>
          <w:sz w:val="24"/>
        </w:rPr>
        <w:t>Company/Agency’s Name: </w:t>
      </w:r>
      <w:r>
        <w:rPr>
          <w:b/>
          <w:sz w:val="24"/>
          <w:u w:val="single"/>
        </w:rPr>
        <w:tab/>
      </w:r>
    </w:p>
    <w:p>
      <w:pPr>
        <w:tabs>
          <w:tab w:pos="8672" w:val="left" w:leader="none"/>
          <w:tab w:pos="8717" w:val="left" w:leader="none"/>
        </w:tabs>
        <w:spacing w:line="360" w:lineRule="auto" w:before="129"/>
        <w:ind w:left="860" w:right="2299" w:hanging="1"/>
        <w:jc w:val="both"/>
        <w:rPr>
          <w:b/>
          <w:sz w:val="22"/>
        </w:rPr>
      </w:pPr>
      <w:r>
        <w:rPr>
          <w:b/>
          <w:sz w:val="22"/>
        </w:rPr>
        <w:t>Student Supervisor Name: </w:t>
      </w:r>
      <w:r>
        <w:rPr>
          <w:b/>
          <w:sz w:val="22"/>
          <w:u w:val="single"/>
        </w:rPr>
        <w:tab/>
      </w:r>
      <w:r>
        <w:rPr>
          <w:b/>
          <w:sz w:val="22"/>
        </w:rPr>
        <w:t> Title: </w:t>
      </w:r>
      <w:r>
        <w:rPr>
          <w:b/>
          <w:sz w:val="22"/>
          <w:u w:val="single"/>
        </w:rPr>
        <w:tab/>
        <w:tab/>
      </w:r>
      <w:r>
        <w:rPr>
          <w:b/>
          <w:sz w:val="22"/>
        </w:rPr>
        <w:t> Address: </w:t>
      </w:r>
      <w:r>
        <w:rPr>
          <w:b/>
          <w:sz w:val="22"/>
          <w:u w:val="single"/>
        </w:rPr>
        <w:tab/>
        <w:tab/>
      </w:r>
    </w:p>
    <w:p>
      <w:pPr>
        <w:pStyle w:val="BodyText"/>
        <w:spacing w:before="9"/>
        <w:rPr>
          <w:b/>
          <w:sz w:val="17"/>
        </w:rPr>
      </w:pPr>
      <w:r>
        <w:rPr/>
        <w:pict>
          <v:shape style="position:absolute;margin-left:111.86544pt;margin-top:12.046398pt;width:356.05pt;height:.1pt;mso-position-horizontal-relative:page;mso-position-vertical-relative:paragraph;z-index:-15727104;mso-wrap-distance-left:0;mso-wrap-distance-right:0" id="docshape4" coordorigin="2237,241" coordsize="7121,0" path="m2237,241l9358,241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8"/>
        </w:rPr>
      </w:pPr>
    </w:p>
    <w:p>
      <w:pPr>
        <w:tabs>
          <w:tab w:pos="8764" w:val="left" w:leader="none"/>
        </w:tabs>
        <w:spacing w:line="360" w:lineRule="auto" w:before="56"/>
        <w:ind w:left="860" w:right="2227" w:firstLine="0"/>
        <w:jc w:val="left"/>
        <w:rPr>
          <w:b/>
          <w:sz w:val="22"/>
        </w:rPr>
      </w:pPr>
      <w:r>
        <w:rPr>
          <w:b/>
          <w:sz w:val="22"/>
        </w:rPr>
        <w:t>Telephone Number: </w:t>
      </w:r>
      <w:r>
        <w:rPr>
          <w:b/>
          <w:sz w:val="22"/>
          <w:u w:val="single"/>
        </w:rPr>
        <w:tab/>
      </w:r>
      <w:r>
        <w:rPr>
          <w:b/>
          <w:sz w:val="22"/>
        </w:rPr>
        <w:t> E-mail Address: </w:t>
      </w:r>
      <w:r>
        <w:rPr>
          <w:b/>
          <w:sz w:val="22"/>
          <w:u w:val="single"/>
        </w:rPr>
        <w:tab/>
        <w:t> 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5"/>
        </w:rPr>
      </w:pPr>
      <w:r>
        <w:rPr/>
        <w:pict>
          <v:shape style="position:absolute;margin-left:36pt;margin-top:10.65046pt;width:227.3pt;height:.1pt;mso-position-horizontal-relative:page;mso-position-vertical-relative:paragraph;z-index:-15726592;mso-wrap-distance-left:0;mso-wrap-distance-right:0" id="docshape5" coordorigin="720,213" coordsize="4546,0" path="m720,213l5266,213e" filled="false" stroked="true" strokeweight="1.089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6pt;margin-top:10.65046pt;width:107.8pt;height:.1pt;mso-position-horizontal-relative:page;mso-position-vertical-relative:paragraph;z-index:-15726080;mso-wrap-distance-left:0;mso-wrap-distance-right:0" id="docshape6" coordorigin="7920,213" coordsize="2156,0" path="m7920,213l10075,213e" filled="false" stroked="true" strokeweight="1.08975pt" strokecolor="#000000">
            <v:path arrowok="t"/>
            <v:stroke dashstyle="solid"/>
            <w10:wrap type="topAndBottom"/>
          </v:shape>
        </w:pict>
      </w:r>
    </w:p>
    <w:p>
      <w:pPr>
        <w:tabs>
          <w:tab w:pos="8211" w:val="left" w:leader="none"/>
        </w:tabs>
        <w:spacing w:before="21"/>
        <w:ind w:left="860" w:right="0" w:firstLine="0"/>
        <w:jc w:val="left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Supervisor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Signature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Date</w:t>
      </w:r>
    </w:p>
    <w:sectPr>
      <w:type w:val="continuous"/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"/>
      <w:lvlJc w:val="left"/>
      <w:pPr>
        <w:ind w:left="85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859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Shelia R Moses (srmoses)</dc:creator>
  <dc:description/>
  <dcterms:created xsi:type="dcterms:W3CDTF">2022-08-19T19:18:58Z</dcterms:created>
  <dcterms:modified xsi:type="dcterms:W3CDTF">2022-08-19T19:18:58Z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0x010100ECF233B0A04662408E636AA34190B371</vt:lpwstr>
  </property>
  <property fmtid="{D5CDD505-2E9C-101B-9397-08002B2CF9AE}" pid="3" name="Created">
    <vt:filetime>2022-06-01T00:00:00Z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2022-08-19T00:00:00Z</vt:filetime>
  </property>
  <property fmtid="{D5CDD505-2E9C-101B-9397-08002B2CF9AE}" pid="6" name="Producer">
    <vt:lpwstr>Adobe PDF Library 22.1.149</vt:lpwstr>
  </property>
  <property fmtid="{D5CDD505-2E9C-101B-9397-08002B2CF9AE}" pid="7" name="SourceModified">
    <vt:lpwstr/>
  </property>
</Properties>
</file>