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1B711" w14:textId="6CF74718" w:rsidR="00396D44" w:rsidRDefault="681A7BE8" w:rsidP="4AB88362">
      <w:pPr>
        <w:spacing w:line="257" w:lineRule="auto"/>
        <w:rPr>
          <w:rFonts w:ascii="Calibri" w:eastAsia="Calibri" w:hAnsi="Calibri" w:cs="Calibri"/>
          <w:b/>
          <w:bCs/>
          <w:sz w:val="32"/>
          <w:szCs w:val="32"/>
          <w:lang w:val="en-US"/>
        </w:rPr>
      </w:pPr>
      <w:r w:rsidRPr="630CE474">
        <w:rPr>
          <w:rFonts w:ascii="Calibri" w:eastAsia="Calibri" w:hAnsi="Calibri" w:cs="Calibri"/>
          <w:b/>
          <w:bCs/>
          <w:sz w:val="32"/>
          <w:szCs w:val="32"/>
          <w:lang w:val="en-US"/>
        </w:rPr>
        <w:t>UofM Language Fair</w:t>
      </w:r>
      <w:r w:rsidR="57767AAC" w:rsidRPr="630CE474">
        <w:rPr>
          <w:rFonts w:ascii="Calibri" w:eastAsia="Calibri" w:hAnsi="Calibri" w:cs="Calibri"/>
          <w:b/>
          <w:bCs/>
          <w:sz w:val="32"/>
          <w:szCs w:val="32"/>
          <w:lang w:val="en-US"/>
        </w:rPr>
        <w:t xml:space="preserve"> </w:t>
      </w:r>
      <w:r w:rsidR="3151C073" w:rsidRPr="630CE474">
        <w:rPr>
          <w:rFonts w:ascii="Calibri" w:eastAsia="Calibri" w:hAnsi="Calibri" w:cs="Calibri"/>
          <w:b/>
          <w:bCs/>
          <w:sz w:val="32"/>
          <w:szCs w:val="32"/>
          <w:lang w:val="en-US"/>
        </w:rPr>
        <w:t xml:space="preserve">In-Person </w:t>
      </w:r>
      <w:r w:rsidR="57767AAC" w:rsidRPr="630CE474">
        <w:rPr>
          <w:rFonts w:ascii="Calibri" w:eastAsia="Calibri" w:hAnsi="Calibri" w:cs="Calibri"/>
          <w:b/>
          <w:bCs/>
          <w:sz w:val="32"/>
          <w:szCs w:val="32"/>
          <w:lang w:val="en-US"/>
        </w:rPr>
        <w:t xml:space="preserve">Student Participation </w:t>
      </w:r>
      <w:r w:rsidR="5F3AA4CE" w:rsidRPr="630CE474">
        <w:rPr>
          <w:rFonts w:ascii="Calibri" w:eastAsia="Calibri" w:hAnsi="Calibri" w:cs="Calibri"/>
          <w:b/>
          <w:bCs/>
          <w:sz w:val="32"/>
          <w:szCs w:val="32"/>
          <w:lang w:val="en-US"/>
        </w:rPr>
        <w:t>Form</w:t>
      </w:r>
    </w:p>
    <w:p w14:paraId="0DF63319" w14:textId="62ABF85A" w:rsidR="23EE8BF4" w:rsidRDefault="20DD3190" w:rsidP="62900E1B">
      <w:pPr>
        <w:spacing w:line="257" w:lineRule="auto"/>
        <w:rPr>
          <w:rFonts w:ascii="Calibri" w:eastAsia="Calibri" w:hAnsi="Calibri" w:cs="Calibri"/>
          <w:b/>
          <w:bCs/>
          <w:highlight w:val="yellow"/>
          <w:lang w:val="en-US"/>
        </w:rPr>
      </w:pPr>
      <w:r w:rsidRPr="3AEE48D0">
        <w:rPr>
          <w:rFonts w:ascii="Calibri" w:eastAsia="Calibri" w:hAnsi="Calibri" w:cs="Calibri"/>
          <w:lang w:val="en-US"/>
        </w:rPr>
        <w:t>Please read and complete all pages of this form.</w:t>
      </w:r>
      <w:r w:rsidR="6BCCDFA9" w:rsidRPr="3AEE48D0">
        <w:rPr>
          <w:rFonts w:ascii="Calibri" w:eastAsia="Calibri" w:hAnsi="Calibri" w:cs="Calibri"/>
          <w:lang w:val="en-US"/>
        </w:rPr>
        <w:t xml:space="preserve"> A parent/guardian’s signature is required </w:t>
      </w:r>
      <w:r w:rsidR="2406A67D" w:rsidRPr="3AEE48D0">
        <w:rPr>
          <w:rFonts w:ascii="Calibri" w:eastAsia="Calibri" w:hAnsi="Calibri" w:cs="Calibri"/>
          <w:lang w:val="en-US"/>
        </w:rPr>
        <w:t>at the end of the document</w:t>
      </w:r>
      <w:r w:rsidR="6BCCDFA9" w:rsidRPr="3AEE48D0">
        <w:rPr>
          <w:rFonts w:ascii="Calibri" w:eastAsia="Calibri" w:hAnsi="Calibri" w:cs="Calibri"/>
          <w:lang w:val="en-US"/>
        </w:rPr>
        <w:t xml:space="preserve">. </w:t>
      </w:r>
    </w:p>
    <w:p w14:paraId="0F660069" w14:textId="2A0D6E6E" w:rsidR="0045722C" w:rsidRPr="0045722C" w:rsidRDefault="0045722C" w:rsidP="4AB88362">
      <w:pPr>
        <w:spacing w:line="257" w:lineRule="auto"/>
        <w:rPr>
          <w:rFonts w:ascii="Calibri" w:eastAsia="Calibri" w:hAnsi="Calibri" w:cs="Calibri"/>
          <w:b/>
          <w:bCs/>
          <w:sz w:val="28"/>
          <w:szCs w:val="28"/>
          <w:lang w:val="en-US"/>
        </w:rPr>
      </w:pPr>
      <w:r w:rsidRPr="0045722C">
        <w:rPr>
          <w:rFonts w:ascii="Calibri" w:eastAsia="Calibri" w:hAnsi="Calibri" w:cs="Calibri"/>
          <w:b/>
          <w:bCs/>
          <w:sz w:val="28"/>
          <w:szCs w:val="28"/>
          <w:lang w:val="en-US"/>
        </w:rPr>
        <w:t>In-Person Participation Form for the UofM Language Fair</w:t>
      </w:r>
    </w:p>
    <w:p w14:paraId="6C94DAF6" w14:textId="0B879D7F" w:rsidR="02ED5416" w:rsidRDefault="02ED5416" w:rsidP="4AB88362">
      <w:pPr>
        <w:spacing w:line="257" w:lineRule="auto"/>
        <w:rPr>
          <w:rFonts w:ascii="Calibri" w:eastAsia="Calibri" w:hAnsi="Calibri" w:cs="Calibri"/>
          <w:b/>
          <w:bCs/>
          <w:lang w:val="en-US"/>
        </w:rPr>
      </w:pPr>
      <w:r w:rsidRPr="4AB88362">
        <w:rPr>
          <w:rFonts w:ascii="Calibri" w:eastAsia="Calibri" w:hAnsi="Calibri" w:cs="Calibri"/>
          <w:b/>
          <w:bCs/>
          <w:lang w:val="en-US"/>
        </w:rPr>
        <w:t xml:space="preserve">Participant Information </w:t>
      </w:r>
    </w:p>
    <w:p w14:paraId="5FEAD8A5" w14:textId="0CDFD8BF" w:rsidR="02ED5416" w:rsidRDefault="57767AAC" w:rsidP="4AB88362">
      <w:pPr>
        <w:spacing w:line="257" w:lineRule="auto"/>
        <w:rPr>
          <w:rFonts w:ascii="Calibri" w:eastAsia="Calibri" w:hAnsi="Calibri" w:cs="Calibri"/>
          <w:lang w:val="en-US"/>
        </w:rPr>
      </w:pPr>
      <w:r w:rsidRPr="3AEE48D0">
        <w:rPr>
          <w:rFonts w:ascii="Calibri" w:eastAsia="Calibri" w:hAnsi="Calibri" w:cs="Calibri"/>
          <w:lang w:val="en-US"/>
        </w:rPr>
        <w:t xml:space="preserve">Name (First/Last): </w:t>
      </w:r>
      <w:r w:rsidR="502B45D1" w:rsidRPr="3AEE48D0">
        <w:rPr>
          <w:rFonts w:ascii="Calibri" w:eastAsia="Calibri" w:hAnsi="Calibri" w:cs="Calibri"/>
          <w:lang w:val="en-US"/>
        </w:rPr>
        <w:t>__________________________________________________________________</w:t>
      </w:r>
    </w:p>
    <w:p w14:paraId="0D09AF96" w14:textId="672FA8C6" w:rsidR="02ED5416" w:rsidRDefault="258A8889" w:rsidP="3AEE48D0">
      <w:pPr>
        <w:spacing w:line="257" w:lineRule="auto"/>
        <w:rPr>
          <w:rFonts w:eastAsiaTheme="minorEastAsia"/>
          <w:color w:val="000000" w:themeColor="text1"/>
          <w:lang w:val="en-US"/>
        </w:rPr>
      </w:pPr>
      <w:r w:rsidRPr="3AEE48D0">
        <w:rPr>
          <w:rFonts w:eastAsiaTheme="minorEastAsia"/>
          <w:b/>
          <w:bCs/>
          <w:color w:val="000000" w:themeColor="text1"/>
          <w:lang w:val="en-US"/>
        </w:rPr>
        <w:t>Media Release</w:t>
      </w:r>
      <w:r w:rsidRPr="3AEE48D0">
        <w:rPr>
          <w:rFonts w:eastAsiaTheme="minorEastAsia"/>
          <w:color w:val="000000" w:themeColor="text1"/>
          <w:lang w:val="en-US"/>
        </w:rPr>
        <w:t xml:space="preserve"> </w:t>
      </w:r>
    </w:p>
    <w:p w14:paraId="6810AB39" w14:textId="25DB0E93" w:rsidR="02ED5416" w:rsidRDefault="258A8889" w:rsidP="3AEE48D0">
      <w:pPr>
        <w:spacing w:line="257" w:lineRule="auto"/>
        <w:rPr>
          <w:rFonts w:eastAsiaTheme="minorEastAsia"/>
          <w:color w:val="000000" w:themeColor="text1"/>
          <w:lang w:val="en-US"/>
        </w:rPr>
      </w:pPr>
      <w:r w:rsidRPr="3AEE48D0">
        <w:rPr>
          <w:rFonts w:eastAsiaTheme="minorEastAsia"/>
          <w:color w:val="000000" w:themeColor="text1"/>
          <w:lang w:val="en-US"/>
        </w:rPr>
        <w:t>I hereby authorize the University of Memphis and those acting pursuant to its authority to record my Child’s likeness and voice in any medium; use my Child’s name in connection with those recordings; and use, reproduce, exhibit, or distribute in any medium these recordings for any purpose that the University deems appropriate, including promotional or advertising efforts, without payment of fees, royalties, special credit, or other compensation. I release the University from liability for any violation of any personal or proprietary right I or my Child may have in connection with such use. I understand that all such recordings, in whatever medium, shall remain the property of the University.</w:t>
      </w:r>
    </w:p>
    <w:p w14:paraId="71121895" w14:textId="0E98E0DC" w:rsidR="02ED5416" w:rsidRDefault="258A8889" w:rsidP="3AEE48D0">
      <w:pPr>
        <w:spacing w:line="257" w:lineRule="auto"/>
        <w:rPr>
          <w:rFonts w:ascii="Calibri" w:eastAsia="Calibri" w:hAnsi="Calibri" w:cs="Calibri"/>
          <w:color w:val="000000" w:themeColor="text1"/>
          <w:lang w:val="en-US"/>
        </w:rPr>
      </w:pPr>
      <w:proofErr w:type="gramStart"/>
      <w:r w:rsidRPr="3AEE48D0">
        <w:rPr>
          <w:rFonts w:ascii="Calibri" w:eastAsia="Calibri" w:hAnsi="Calibri" w:cs="Calibri"/>
          <w:b/>
          <w:bCs/>
          <w:color w:val="000000" w:themeColor="text1"/>
          <w:lang w:val="en-US"/>
        </w:rPr>
        <w:t>Accommodations</w:t>
      </w:r>
      <w:proofErr w:type="gramEnd"/>
    </w:p>
    <w:p w14:paraId="701F0E0B" w14:textId="081CC92F" w:rsidR="02ED5416" w:rsidRDefault="258A8889" w:rsidP="3AEE48D0">
      <w:pPr>
        <w:spacing w:line="257" w:lineRule="auto"/>
        <w:rPr>
          <w:rFonts w:ascii="Calibri" w:eastAsia="Calibri" w:hAnsi="Calibri" w:cs="Calibri"/>
          <w:color w:val="000000" w:themeColor="text1"/>
          <w:lang w:val="en-US"/>
        </w:rPr>
      </w:pPr>
      <w:r w:rsidRPr="68A8A43E">
        <w:rPr>
          <w:rFonts w:ascii="Calibri" w:eastAsia="Calibri" w:hAnsi="Calibri" w:cs="Calibri"/>
          <w:color w:val="000000" w:themeColor="text1"/>
          <w:lang w:val="en-US"/>
        </w:rPr>
        <w:t xml:space="preserve">We strive to host inclusive, accessible events that enable all individuals, including individuals with disabilities, to engage fully. If you anticipate any barriers to your participation and would like to request an accommodation, please contact the University of Memphis Language Fair at </w:t>
      </w:r>
      <w:hyperlink r:id="rId5">
        <w:r w:rsidRPr="68A8A43E">
          <w:rPr>
            <w:rStyle w:val="Hyperlink"/>
            <w:rFonts w:ascii="Calibri" w:eastAsia="Calibri" w:hAnsi="Calibri" w:cs="Calibri"/>
            <w:lang w:val="en-US"/>
          </w:rPr>
          <w:t>flfair@memphis.edu</w:t>
        </w:r>
      </w:hyperlink>
      <w:r w:rsidRPr="68A8A43E">
        <w:rPr>
          <w:rFonts w:ascii="Calibri" w:eastAsia="Calibri" w:hAnsi="Calibri" w:cs="Calibri"/>
          <w:color w:val="000000" w:themeColor="text1"/>
          <w:lang w:val="en-US"/>
        </w:rPr>
        <w:t xml:space="preserve">. Requests made by </w:t>
      </w:r>
      <w:r w:rsidR="00B7592D">
        <w:rPr>
          <w:rFonts w:ascii="Calibri" w:eastAsia="Calibri" w:hAnsi="Calibri" w:cs="Calibri"/>
          <w:color w:val="000000" w:themeColor="text1"/>
          <w:lang w:val="en-US"/>
        </w:rPr>
        <w:t>February 2</w:t>
      </w:r>
      <w:r w:rsidRPr="68A8A43E">
        <w:rPr>
          <w:rFonts w:ascii="Calibri" w:eastAsia="Calibri" w:hAnsi="Calibri" w:cs="Calibri"/>
          <w:color w:val="000000" w:themeColor="text1"/>
          <w:lang w:val="en-US"/>
        </w:rPr>
        <w:t xml:space="preserve"> will generally allow us to provide seamless access. Nevertheless, we will make every effort to meet requests made after this date.</w:t>
      </w:r>
      <w:r w:rsidRPr="68A8A43E">
        <w:rPr>
          <w:rFonts w:ascii="Calibri" w:eastAsia="Calibri" w:hAnsi="Calibri" w:cs="Calibri"/>
          <w:b/>
          <w:bCs/>
          <w:lang w:val="en-US"/>
        </w:rPr>
        <w:t xml:space="preserve"> </w:t>
      </w:r>
    </w:p>
    <w:p w14:paraId="2E0DB680" w14:textId="7EADB22A" w:rsidR="02ED5416" w:rsidRDefault="57767AAC" w:rsidP="4AB88362">
      <w:pPr>
        <w:spacing w:line="257" w:lineRule="auto"/>
        <w:rPr>
          <w:rFonts w:ascii="Calibri" w:eastAsia="Calibri" w:hAnsi="Calibri" w:cs="Calibri"/>
          <w:lang w:val="en-US"/>
        </w:rPr>
      </w:pPr>
      <w:r w:rsidRPr="3AEE48D0">
        <w:rPr>
          <w:rFonts w:ascii="Calibri" w:eastAsia="Calibri" w:hAnsi="Calibri" w:cs="Calibri"/>
          <w:b/>
          <w:bCs/>
          <w:lang w:val="en-US"/>
        </w:rPr>
        <w:t>Assumption of Risk</w:t>
      </w:r>
      <w:r w:rsidRPr="3AEE48D0">
        <w:rPr>
          <w:rFonts w:ascii="Calibri" w:eastAsia="Calibri" w:hAnsi="Calibri" w:cs="Calibri"/>
          <w:lang w:val="en-US"/>
        </w:rPr>
        <w:t xml:space="preserve"> </w:t>
      </w:r>
    </w:p>
    <w:p w14:paraId="72950D6F" w14:textId="4A0E8B80" w:rsidR="02ED5416" w:rsidRDefault="006A7A18" w:rsidP="3AEE48D0">
      <w:pPr>
        <w:spacing w:line="257" w:lineRule="auto"/>
        <w:rPr>
          <w:rFonts w:eastAsiaTheme="minorEastAsia"/>
          <w:lang w:val="en-US"/>
        </w:rPr>
      </w:pPr>
      <w:r w:rsidRPr="3AEE48D0">
        <w:rPr>
          <w:rFonts w:ascii="Calibri" w:eastAsia="Calibri" w:hAnsi="Calibri" w:cs="Calibri"/>
          <w:lang w:val="en-US"/>
        </w:rPr>
        <w:t>I realize and appreciate the risks in allowing my Child to participate in the program sponsored by the University of Memphis. These risks may include personal and/or economic harm, as well as harm to property. I further realize that these risks may be presently known and unknown, but I have chosen to allow my Child to participate in the program. Therefore, I, on behalf of my Child, voluntarily accept and assume all risk of injury, loss of life, or damage to property arising out of training, preparing, participating, and traveling to or from the program</w:t>
      </w:r>
      <w:r w:rsidR="57767AAC" w:rsidRPr="3AEE48D0">
        <w:rPr>
          <w:rFonts w:eastAsiaTheme="minorEastAsia"/>
          <w:lang w:val="en-US"/>
        </w:rPr>
        <w:t>. I</w:t>
      </w:r>
      <w:r w:rsidR="703648BB" w:rsidRPr="3AEE48D0">
        <w:rPr>
          <w:rFonts w:eastAsiaTheme="minorEastAsia"/>
          <w:lang w:val="en-US"/>
        </w:rPr>
        <w:t xml:space="preserve"> </w:t>
      </w:r>
      <w:r w:rsidR="57767AAC" w:rsidRPr="3AEE48D0">
        <w:rPr>
          <w:rFonts w:eastAsiaTheme="minorEastAsia"/>
          <w:lang w:val="en-US"/>
        </w:rPr>
        <w:t xml:space="preserve">further release, indemnify, and hold harmless the University from and against any and all liability, actions, debts, claims, and demands of every kind whatsoever. I understand that the University accepts no responsibility for my Child’s personal property. </w:t>
      </w:r>
    </w:p>
    <w:p w14:paraId="6210EA2A" w14:textId="2E252B72" w:rsidR="408A7BD1" w:rsidRPr="00C52EC9" w:rsidRDefault="408A7BD1" w:rsidP="4AB88362">
      <w:pPr>
        <w:rPr>
          <w:rFonts w:ascii="Calibri" w:eastAsia="Calibri" w:hAnsi="Calibri" w:cs="Calibri"/>
          <w:color w:val="000000" w:themeColor="text1"/>
          <w:lang w:val="en-US"/>
        </w:rPr>
      </w:pPr>
      <w:r w:rsidRPr="4AB88362">
        <w:rPr>
          <w:rFonts w:ascii="Calibri" w:eastAsia="Calibri" w:hAnsi="Calibri" w:cs="Calibri"/>
          <w:b/>
          <w:bCs/>
          <w:color w:val="000000" w:themeColor="text1"/>
          <w:lang w:val="en-US"/>
        </w:rPr>
        <w:t>Safety and Security Statement</w:t>
      </w:r>
    </w:p>
    <w:p w14:paraId="1199E87B" w14:textId="1C880C44" w:rsidR="07C658B1" w:rsidRDefault="07C658B1" w:rsidP="3AEE48D0">
      <w:pPr>
        <w:spacing w:line="257" w:lineRule="auto"/>
        <w:rPr>
          <w:rFonts w:eastAsiaTheme="minorEastAsia"/>
          <w:lang w:val="en-US"/>
        </w:rPr>
      </w:pPr>
      <w:r w:rsidRPr="3AEE48D0">
        <w:rPr>
          <w:rFonts w:ascii="Calibri" w:eastAsia="Calibri" w:hAnsi="Calibri" w:cs="Calibri"/>
          <w:color w:val="000000" w:themeColor="text1"/>
          <w:lang w:val="en-US"/>
        </w:rPr>
        <w:t>All programs on University property fall under the purview of the University of Memphis Police Services, and they should be notified immediately in case of any safety or security issues.</w:t>
      </w:r>
      <w:r w:rsidR="62384C5E" w:rsidRPr="3AEE48D0">
        <w:rPr>
          <w:rFonts w:ascii="Calibri" w:eastAsia="Calibri" w:hAnsi="Calibri" w:cs="Calibri"/>
          <w:color w:val="000000" w:themeColor="text1"/>
          <w:lang w:val="en-US"/>
        </w:rPr>
        <w:t xml:space="preserve"> </w:t>
      </w:r>
      <w:r w:rsidR="62384C5E" w:rsidRPr="3AEE48D0">
        <w:rPr>
          <w:rFonts w:eastAsiaTheme="minorEastAsia"/>
          <w:lang w:val="en-US"/>
        </w:rPr>
        <w:t xml:space="preserve">The UofM Language Fair will adhere to the University of Memphis Campus Safety and Security Measures found at </w:t>
      </w:r>
      <w:hyperlink r:id="rId6">
        <w:r w:rsidR="62384C5E" w:rsidRPr="3AEE48D0">
          <w:rPr>
            <w:rStyle w:val="Hyperlink"/>
            <w:rFonts w:eastAsiaTheme="minorEastAsia"/>
            <w:lang w:val="en-US"/>
          </w:rPr>
          <w:t>https://www.memphis.edu/campusrec/about/emergency-procedures.php.</w:t>
        </w:r>
      </w:hyperlink>
      <w:r w:rsidR="62384C5E" w:rsidRPr="3AEE48D0">
        <w:rPr>
          <w:rFonts w:eastAsiaTheme="minorEastAsia"/>
          <w:lang w:val="en-US"/>
        </w:rPr>
        <w:t xml:space="preserve"> The UofM Language Fair will adhere to the University of Memphis COVID-19 guidelines found here:  </w:t>
      </w:r>
      <w:hyperlink r:id="rId7">
        <w:r w:rsidR="62384C5E" w:rsidRPr="3AEE48D0">
          <w:rPr>
            <w:rStyle w:val="Hyperlink"/>
            <w:rFonts w:eastAsiaTheme="minorEastAsia"/>
            <w:lang w:val="en-US"/>
          </w:rPr>
          <w:t>https://www.memphis.edu/coronavirusupdates/.</w:t>
        </w:r>
      </w:hyperlink>
    </w:p>
    <w:p w14:paraId="7076B73B" w14:textId="5F784D67" w:rsidR="408A7BD1" w:rsidRDefault="408A7BD1" w:rsidP="4AB88362">
      <w:pPr>
        <w:pStyle w:val="ListParagraph"/>
        <w:numPr>
          <w:ilvl w:val="0"/>
          <w:numId w:val="3"/>
        </w:numPr>
        <w:rPr>
          <w:rFonts w:ascii="Calibri" w:eastAsia="Calibri" w:hAnsi="Calibri" w:cs="Calibri"/>
          <w:color w:val="000000" w:themeColor="text1"/>
        </w:rPr>
      </w:pPr>
      <w:r w:rsidRPr="4AB88362">
        <w:rPr>
          <w:rFonts w:ascii="Calibri" w:eastAsia="Calibri" w:hAnsi="Calibri" w:cs="Calibri"/>
          <w:color w:val="000000" w:themeColor="text1"/>
          <w:lang w:val="en-US"/>
        </w:rPr>
        <w:t>Emergency Phone: 901-678-4357</w:t>
      </w:r>
    </w:p>
    <w:p w14:paraId="686806E2" w14:textId="35411E2C" w:rsidR="408A7BD1" w:rsidRDefault="07C658B1" w:rsidP="4AB88362">
      <w:pPr>
        <w:pStyle w:val="ListParagraph"/>
        <w:numPr>
          <w:ilvl w:val="0"/>
          <w:numId w:val="3"/>
        </w:numPr>
        <w:rPr>
          <w:rFonts w:ascii="Calibri" w:eastAsia="Calibri" w:hAnsi="Calibri" w:cs="Calibri"/>
          <w:color w:val="000000" w:themeColor="text1"/>
        </w:rPr>
      </w:pPr>
      <w:r w:rsidRPr="3AEE48D0">
        <w:rPr>
          <w:rFonts w:ascii="Calibri" w:eastAsia="Calibri" w:hAnsi="Calibri" w:cs="Calibri"/>
          <w:color w:val="000000" w:themeColor="text1"/>
          <w:lang w:val="en-US"/>
        </w:rPr>
        <w:t>Non-Emergency Phone: 901-678-3848</w:t>
      </w:r>
    </w:p>
    <w:p w14:paraId="59C61FAF" w14:textId="77777777" w:rsidR="00396D44" w:rsidRDefault="00396D44">
      <w:pPr>
        <w:rPr>
          <w:rFonts w:eastAsiaTheme="minorEastAsia"/>
          <w:b/>
          <w:bCs/>
          <w:lang w:val="en-US"/>
        </w:rPr>
      </w:pPr>
      <w:r w:rsidRPr="3AEE48D0">
        <w:rPr>
          <w:rFonts w:eastAsiaTheme="minorEastAsia"/>
          <w:b/>
          <w:bCs/>
          <w:lang w:val="en-US"/>
        </w:rPr>
        <w:br w:type="page"/>
      </w:r>
    </w:p>
    <w:p w14:paraId="7F84494B" w14:textId="340902B4" w:rsidR="4AB88362" w:rsidRDefault="01D17595" w:rsidP="4AB88362">
      <w:pPr>
        <w:jc w:val="center"/>
        <w:rPr>
          <w:rFonts w:ascii="Calibri" w:eastAsia="Calibri" w:hAnsi="Calibri" w:cs="Calibri"/>
          <w:b/>
          <w:bCs/>
          <w:u w:val="single"/>
          <w:lang w:val="en-US"/>
        </w:rPr>
      </w:pPr>
      <w:r w:rsidRPr="3AEE48D0">
        <w:rPr>
          <w:b/>
          <w:bCs/>
          <w:sz w:val="28"/>
          <w:szCs w:val="28"/>
          <w:u w:val="single"/>
          <w:lang w:val="en-US"/>
        </w:rPr>
        <w:lastRenderedPageBreak/>
        <w:t>UofM Language Fair</w:t>
      </w:r>
      <w:r w:rsidRPr="3AEE48D0">
        <w:rPr>
          <w:sz w:val="28"/>
          <w:szCs w:val="28"/>
          <w:u w:val="single"/>
          <w:lang w:val="en-US"/>
        </w:rPr>
        <w:t xml:space="preserve"> </w:t>
      </w:r>
      <w:r w:rsidR="72E3F075" w:rsidRPr="3AEE48D0">
        <w:rPr>
          <w:rFonts w:ascii="Calibri" w:eastAsia="Calibri" w:hAnsi="Calibri" w:cs="Calibri"/>
          <w:b/>
          <w:bCs/>
          <w:sz w:val="28"/>
          <w:szCs w:val="28"/>
          <w:u w:val="single"/>
          <w:lang w:val="en-US"/>
        </w:rPr>
        <w:t xml:space="preserve">Participant </w:t>
      </w:r>
      <w:r w:rsidR="10FDEC88" w:rsidRPr="3AEE48D0">
        <w:rPr>
          <w:rFonts w:ascii="Calibri" w:eastAsia="Calibri" w:hAnsi="Calibri" w:cs="Calibri"/>
          <w:b/>
          <w:bCs/>
          <w:sz w:val="28"/>
          <w:szCs w:val="28"/>
          <w:u w:val="single"/>
          <w:lang w:val="en-US"/>
        </w:rPr>
        <w:t>Code of Conduct</w:t>
      </w:r>
    </w:p>
    <w:p w14:paraId="3643CB41" w14:textId="4424C64A" w:rsidR="1D9627D7" w:rsidRDefault="1D9627D7" w:rsidP="4AB88362">
      <w:pPr>
        <w:rPr>
          <w:rFonts w:ascii="Calibri" w:eastAsia="Calibri" w:hAnsi="Calibri" w:cs="Calibri"/>
          <w:lang w:val="en-US"/>
        </w:rPr>
      </w:pPr>
      <w:r w:rsidRPr="630CE474">
        <w:rPr>
          <w:rFonts w:ascii="Calibri" w:eastAsia="Calibri" w:hAnsi="Calibri" w:cs="Calibri"/>
          <w:b/>
          <w:bCs/>
          <w:lang w:val="en-US"/>
        </w:rPr>
        <w:t xml:space="preserve"> </w:t>
      </w:r>
      <w:bookmarkStart w:id="0" w:name="_Int_iM8UdUsv"/>
      <w:r w:rsidRPr="630CE474">
        <w:rPr>
          <w:rFonts w:ascii="Calibri" w:eastAsia="Calibri" w:hAnsi="Calibri" w:cs="Calibri"/>
          <w:lang w:val="en-US"/>
        </w:rPr>
        <w:t xml:space="preserve">All </w:t>
      </w:r>
      <w:r w:rsidR="5A860B51" w:rsidRPr="630CE474">
        <w:rPr>
          <w:rFonts w:ascii="Calibri" w:eastAsia="Calibri" w:hAnsi="Calibri" w:cs="Calibri"/>
          <w:lang w:val="en-US"/>
        </w:rPr>
        <w:t xml:space="preserve">UofM Language Fair </w:t>
      </w:r>
      <w:r w:rsidRPr="630CE474">
        <w:rPr>
          <w:rFonts w:ascii="Calibri" w:eastAsia="Calibri" w:hAnsi="Calibri" w:cs="Calibri"/>
          <w:lang w:val="en-US"/>
        </w:rPr>
        <w:t>participants are required to conduct themselves according to the following standards of behavior.</w:t>
      </w:r>
      <w:bookmarkEnd w:id="0"/>
      <w:r w:rsidRPr="630CE474">
        <w:rPr>
          <w:rFonts w:ascii="Calibri" w:eastAsia="Calibri" w:hAnsi="Calibri" w:cs="Calibri"/>
          <w:lang w:val="en-US"/>
        </w:rPr>
        <w:t xml:space="preserve"> </w:t>
      </w:r>
      <w:bookmarkStart w:id="1" w:name="_Int_pKuhSPiP"/>
      <w:r w:rsidRPr="630CE474">
        <w:rPr>
          <w:rFonts w:ascii="Calibri" w:eastAsia="Calibri" w:hAnsi="Calibri" w:cs="Calibri"/>
          <w:lang w:val="en-US"/>
        </w:rPr>
        <w:t>This Code of Conduct is to ensure the safety and well-being of all participants and applies to all participants as well as their parents/guardians.</w:t>
      </w:r>
      <w:bookmarkEnd w:id="1"/>
    </w:p>
    <w:p w14:paraId="304FDD8B" w14:textId="718D343D" w:rsidR="1D9627D7" w:rsidRDefault="1D9627D7" w:rsidP="4AB88362">
      <w:pPr>
        <w:rPr>
          <w:rFonts w:ascii="Calibri" w:eastAsia="Calibri" w:hAnsi="Calibri" w:cs="Calibri"/>
          <w:u w:val="single"/>
          <w:lang w:val="en-US"/>
        </w:rPr>
      </w:pPr>
      <w:r w:rsidRPr="4AB88362">
        <w:rPr>
          <w:rFonts w:ascii="Calibri" w:eastAsia="Calibri" w:hAnsi="Calibri" w:cs="Calibri"/>
          <w:lang w:val="en-US"/>
        </w:rPr>
        <w:t xml:space="preserve"> </w:t>
      </w:r>
      <w:r w:rsidRPr="4AB88362">
        <w:rPr>
          <w:rFonts w:ascii="Calibri" w:eastAsia="Calibri" w:hAnsi="Calibri" w:cs="Calibri"/>
          <w:u w:val="single"/>
          <w:lang w:val="en-US"/>
        </w:rPr>
        <w:t>Guiding Principles:</w:t>
      </w:r>
    </w:p>
    <w:p w14:paraId="561DAAD3" w14:textId="62EE641D" w:rsidR="1D9627D7" w:rsidRDefault="1D9627D7" w:rsidP="4AB88362">
      <w:pPr>
        <w:pStyle w:val="ListParagraph"/>
        <w:numPr>
          <w:ilvl w:val="0"/>
          <w:numId w:val="2"/>
        </w:numPr>
        <w:rPr>
          <w:rFonts w:ascii="Calibri" w:eastAsia="Calibri" w:hAnsi="Calibri" w:cs="Calibri"/>
          <w:u w:val="single"/>
          <w:lang w:val="en-US"/>
        </w:rPr>
      </w:pPr>
      <w:r w:rsidRPr="4AB88362">
        <w:rPr>
          <w:rFonts w:ascii="Calibri" w:eastAsia="Calibri" w:hAnsi="Calibri" w:cs="Calibri"/>
          <w:u w:val="single"/>
          <w:lang w:val="en-US"/>
        </w:rPr>
        <w:t>To ensure that the rights of all individuals are protected while attending the program</w:t>
      </w:r>
    </w:p>
    <w:p w14:paraId="2CB0776D" w14:textId="150693F9" w:rsidR="1D9627D7" w:rsidRDefault="1D9627D7" w:rsidP="4AB88362">
      <w:pPr>
        <w:pStyle w:val="ListParagraph"/>
        <w:numPr>
          <w:ilvl w:val="0"/>
          <w:numId w:val="2"/>
        </w:numPr>
        <w:rPr>
          <w:rFonts w:ascii="Calibri" w:eastAsia="Calibri" w:hAnsi="Calibri" w:cs="Calibri"/>
          <w:u w:val="single"/>
          <w:lang w:val="en-US"/>
        </w:rPr>
      </w:pPr>
      <w:r w:rsidRPr="4AB88362">
        <w:rPr>
          <w:rFonts w:ascii="Calibri" w:eastAsia="Calibri" w:hAnsi="Calibri" w:cs="Calibri"/>
          <w:u w:val="single"/>
          <w:lang w:val="en-US"/>
        </w:rPr>
        <w:t>To establish the safest and best possible learning environment for all participants</w:t>
      </w:r>
    </w:p>
    <w:p w14:paraId="17E3F465" w14:textId="289D902F" w:rsidR="1D9627D7" w:rsidRDefault="1D9627D7" w:rsidP="4AB88362">
      <w:pPr>
        <w:rPr>
          <w:rFonts w:ascii="Calibri" w:eastAsia="Calibri" w:hAnsi="Calibri" w:cs="Calibri"/>
          <w:u w:val="single"/>
          <w:lang w:val="en-US"/>
        </w:rPr>
      </w:pPr>
      <w:r w:rsidRPr="4AB88362">
        <w:rPr>
          <w:rFonts w:ascii="Calibri" w:eastAsia="Calibri" w:hAnsi="Calibri" w:cs="Calibri"/>
          <w:lang w:val="en-US"/>
        </w:rPr>
        <w:t xml:space="preserve"> </w:t>
      </w:r>
      <w:r w:rsidRPr="4AB88362">
        <w:rPr>
          <w:rFonts w:ascii="Calibri" w:eastAsia="Calibri" w:hAnsi="Calibri" w:cs="Calibri"/>
          <w:u w:val="single"/>
          <w:lang w:val="en-US"/>
        </w:rPr>
        <w:t>Expectations:</w:t>
      </w:r>
    </w:p>
    <w:p w14:paraId="30FC5772" w14:textId="5DDC3B8E" w:rsidR="1D9627D7" w:rsidRDefault="1D9627D7" w:rsidP="4AB88362">
      <w:pPr>
        <w:pStyle w:val="ListParagraph"/>
        <w:numPr>
          <w:ilvl w:val="0"/>
          <w:numId w:val="2"/>
        </w:numPr>
        <w:rPr>
          <w:rFonts w:ascii="Calibri" w:eastAsia="Calibri" w:hAnsi="Calibri" w:cs="Calibri"/>
          <w:lang w:val="en-US"/>
        </w:rPr>
      </w:pPr>
      <w:r w:rsidRPr="4AB88362">
        <w:rPr>
          <w:rFonts w:ascii="Calibri" w:eastAsia="Calibri" w:hAnsi="Calibri" w:cs="Calibri"/>
          <w:lang w:val="en-US"/>
        </w:rPr>
        <w:t>Respect and adhere to program/activity rules and guidelines.</w:t>
      </w:r>
    </w:p>
    <w:p w14:paraId="15E5BF66" w14:textId="1F5E6D5B" w:rsidR="1D9627D7" w:rsidRDefault="1D9627D7" w:rsidP="4AB88362">
      <w:pPr>
        <w:pStyle w:val="ListParagraph"/>
        <w:numPr>
          <w:ilvl w:val="0"/>
          <w:numId w:val="2"/>
        </w:numPr>
        <w:spacing w:line="240" w:lineRule="auto"/>
        <w:rPr>
          <w:rFonts w:ascii="Calibri" w:eastAsia="Calibri" w:hAnsi="Calibri" w:cs="Calibri"/>
          <w:lang w:val="en-US"/>
        </w:rPr>
      </w:pPr>
      <w:r w:rsidRPr="4AB88362">
        <w:rPr>
          <w:rFonts w:ascii="Calibri" w:eastAsia="Calibri" w:hAnsi="Calibri" w:cs="Calibri"/>
          <w:lang w:val="en-US"/>
        </w:rPr>
        <w:t>Act in a courteous manner and treat other participants, parents, volunteers, staff, and others with respect. Appropriate language and behavior are expected at all times.</w:t>
      </w:r>
    </w:p>
    <w:p w14:paraId="61A62F80" w14:textId="7A17C886" w:rsidR="1D9627D7" w:rsidRDefault="1D9627D7" w:rsidP="4AB88362">
      <w:pPr>
        <w:pStyle w:val="ListParagraph"/>
        <w:numPr>
          <w:ilvl w:val="0"/>
          <w:numId w:val="2"/>
        </w:numPr>
        <w:rPr>
          <w:rFonts w:ascii="Calibri" w:eastAsia="Calibri" w:hAnsi="Calibri" w:cs="Calibri"/>
          <w:lang w:val="en-US"/>
        </w:rPr>
      </w:pPr>
      <w:r w:rsidRPr="4AB88362">
        <w:rPr>
          <w:rFonts w:ascii="Calibri" w:eastAsia="Calibri" w:hAnsi="Calibri" w:cs="Calibri"/>
          <w:lang w:val="en-US"/>
        </w:rPr>
        <w:t xml:space="preserve">Follow all instructions and directives given by </w:t>
      </w:r>
      <w:r w:rsidR="008A518E">
        <w:rPr>
          <w:rFonts w:ascii="Calibri" w:eastAsia="Calibri" w:hAnsi="Calibri" w:cs="Calibri"/>
          <w:lang w:val="en-US"/>
        </w:rPr>
        <w:t>Program</w:t>
      </w:r>
      <w:r w:rsidRPr="4AB88362">
        <w:rPr>
          <w:rFonts w:ascii="Calibri" w:eastAsia="Calibri" w:hAnsi="Calibri" w:cs="Calibri"/>
          <w:lang w:val="en-US"/>
        </w:rPr>
        <w:t xml:space="preserve"> Staff.</w:t>
      </w:r>
    </w:p>
    <w:p w14:paraId="1BB6EA09" w14:textId="14DB26AD" w:rsidR="1D9627D7" w:rsidRDefault="1D9627D7" w:rsidP="4AB88362">
      <w:pPr>
        <w:pStyle w:val="ListParagraph"/>
        <w:numPr>
          <w:ilvl w:val="0"/>
          <w:numId w:val="2"/>
        </w:numPr>
        <w:rPr>
          <w:rFonts w:ascii="Calibri" w:eastAsia="Calibri" w:hAnsi="Calibri" w:cs="Calibri"/>
          <w:lang w:val="en-US"/>
        </w:rPr>
      </w:pPr>
      <w:r w:rsidRPr="4AB88362">
        <w:rPr>
          <w:rFonts w:ascii="Calibri" w:eastAsia="Calibri" w:hAnsi="Calibri" w:cs="Calibri"/>
          <w:lang w:val="en-US"/>
        </w:rPr>
        <w:t>Obey University policies and local, state</w:t>
      </w:r>
      <w:r w:rsidR="008A518E">
        <w:rPr>
          <w:rFonts w:ascii="Calibri" w:eastAsia="Calibri" w:hAnsi="Calibri" w:cs="Calibri"/>
          <w:lang w:val="en-US"/>
        </w:rPr>
        <w:t>,</w:t>
      </w:r>
      <w:r w:rsidRPr="4AB88362">
        <w:rPr>
          <w:rFonts w:ascii="Calibri" w:eastAsia="Calibri" w:hAnsi="Calibri" w:cs="Calibri"/>
          <w:lang w:val="en-US"/>
        </w:rPr>
        <w:t xml:space="preserve"> and federal laws.</w:t>
      </w:r>
    </w:p>
    <w:p w14:paraId="526F7FCE" w14:textId="025C988C" w:rsidR="1D9627D7" w:rsidRDefault="1D9627D7" w:rsidP="4AB88362">
      <w:pPr>
        <w:rPr>
          <w:rFonts w:ascii="Calibri" w:eastAsia="Calibri" w:hAnsi="Calibri" w:cs="Calibri"/>
          <w:lang w:val="en-US"/>
        </w:rPr>
      </w:pPr>
      <w:r w:rsidRPr="4AB88362">
        <w:rPr>
          <w:rFonts w:ascii="Calibri" w:eastAsia="Calibri" w:hAnsi="Calibri" w:cs="Calibri"/>
          <w:lang w:val="en-US"/>
        </w:rPr>
        <w:t xml:space="preserve"> </w:t>
      </w:r>
      <w:r w:rsidRPr="4AB88362">
        <w:rPr>
          <w:rFonts w:ascii="Calibri" w:eastAsia="Calibri" w:hAnsi="Calibri" w:cs="Calibri"/>
          <w:u w:val="single"/>
          <w:lang w:val="en-US"/>
        </w:rPr>
        <w:t>Behavior not permitted</w:t>
      </w:r>
      <w:r w:rsidRPr="4AB88362">
        <w:rPr>
          <w:rFonts w:ascii="Calibri" w:eastAsia="Calibri" w:hAnsi="Calibri" w:cs="Calibri"/>
          <w:lang w:val="en-US"/>
        </w:rPr>
        <w:t>:</w:t>
      </w:r>
    </w:p>
    <w:p w14:paraId="795B53CC" w14:textId="2671CE48" w:rsidR="1D9627D7" w:rsidRDefault="1D9627D7" w:rsidP="4AB88362">
      <w:pPr>
        <w:pStyle w:val="ListParagraph"/>
        <w:numPr>
          <w:ilvl w:val="0"/>
          <w:numId w:val="2"/>
        </w:numPr>
        <w:rPr>
          <w:rFonts w:ascii="Calibri" w:eastAsia="Calibri" w:hAnsi="Calibri" w:cs="Calibri"/>
          <w:lang w:val="en-US"/>
        </w:rPr>
      </w:pPr>
      <w:r w:rsidRPr="4AB88362">
        <w:rPr>
          <w:rFonts w:ascii="Calibri" w:eastAsia="Calibri" w:hAnsi="Calibri" w:cs="Calibri"/>
          <w:lang w:val="en-US"/>
        </w:rPr>
        <w:t>Improper language, e.g., profanity</w:t>
      </w:r>
    </w:p>
    <w:p w14:paraId="45C2729D" w14:textId="143B2696" w:rsidR="1D9627D7" w:rsidRDefault="1D9627D7" w:rsidP="4AB88362">
      <w:pPr>
        <w:pStyle w:val="ListParagraph"/>
        <w:numPr>
          <w:ilvl w:val="0"/>
          <w:numId w:val="2"/>
        </w:numPr>
        <w:rPr>
          <w:rFonts w:ascii="Calibri" w:eastAsia="Calibri" w:hAnsi="Calibri" w:cs="Calibri"/>
          <w:lang w:val="en-US"/>
        </w:rPr>
      </w:pPr>
      <w:r w:rsidRPr="4AB88362">
        <w:rPr>
          <w:rFonts w:ascii="Calibri" w:eastAsia="Calibri" w:hAnsi="Calibri" w:cs="Calibri"/>
          <w:lang w:val="en-US"/>
        </w:rPr>
        <w:t>Destruction of property</w:t>
      </w:r>
    </w:p>
    <w:p w14:paraId="4D708268" w14:textId="0AF81FDD" w:rsidR="1D9627D7" w:rsidRDefault="1D9627D7" w:rsidP="4AB88362">
      <w:pPr>
        <w:pStyle w:val="ListParagraph"/>
        <w:numPr>
          <w:ilvl w:val="0"/>
          <w:numId w:val="2"/>
        </w:numPr>
        <w:rPr>
          <w:rFonts w:ascii="Calibri" w:eastAsia="Calibri" w:hAnsi="Calibri" w:cs="Calibri"/>
          <w:lang w:val="en-US"/>
        </w:rPr>
      </w:pPr>
      <w:r w:rsidRPr="4AB88362">
        <w:rPr>
          <w:rFonts w:ascii="Calibri" w:eastAsia="Calibri" w:hAnsi="Calibri" w:cs="Calibri"/>
          <w:lang w:val="en-US"/>
        </w:rPr>
        <w:t>Possession or consumption of alcohol and illegal drugs, including the use of tobacco</w:t>
      </w:r>
    </w:p>
    <w:p w14:paraId="213AE604" w14:textId="5F2642BA" w:rsidR="1D9627D7" w:rsidRDefault="1D9627D7" w:rsidP="4AB88362">
      <w:pPr>
        <w:pStyle w:val="ListParagraph"/>
        <w:numPr>
          <w:ilvl w:val="0"/>
          <w:numId w:val="2"/>
        </w:numPr>
        <w:rPr>
          <w:rFonts w:ascii="Calibri" w:eastAsia="Calibri" w:hAnsi="Calibri" w:cs="Calibri"/>
          <w:lang w:val="en-US"/>
        </w:rPr>
      </w:pPr>
      <w:r w:rsidRPr="4AB88362">
        <w:rPr>
          <w:rFonts w:ascii="Calibri" w:eastAsia="Calibri" w:hAnsi="Calibri" w:cs="Calibri"/>
          <w:lang w:val="en-US"/>
        </w:rPr>
        <w:t>Possession or use of harmful objects (i.e. firearms, weapons, knives)</w:t>
      </w:r>
    </w:p>
    <w:p w14:paraId="13A306B0" w14:textId="24C9E8F9" w:rsidR="1D9627D7" w:rsidRDefault="1D9627D7" w:rsidP="4AB88362">
      <w:pPr>
        <w:pStyle w:val="ListParagraph"/>
        <w:numPr>
          <w:ilvl w:val="0"/>
          <w:numId w:val="2"/>
        </w:numPr>
        <w:rPr>
          <w:rFonts w:ascii="Calibri" w:eastAsia="Calibri" w:hAnsi="Calibri" w:cs="Calibri"/>
          <w:lang w:val="en-US"/>
        </w:rPr>
      </w:pPr>
      <w:r w:rsidRPr="4AB88362">
        <w:rPr>
          <w:rFonts w:ascii="Calibri" w:eastAsia="Calibri" w:hAnsi="Calibri" w:cs="Calibri"/>
          <w:lang w:val="en-US"/>
        </w:rPr>
        <w:t xml:space="preserve">The stealing of </w:t>
      </w:r>
      <w:proofErr w:type="gramStart"/>
      <w:r w:rsidRPr="4AB88362">
        <w:rPr>
          <w:rFonts w:ascii="Calibri" w:eastAsia="Calibri" w:hAnsi="Calibri" w:cs="Calibri"/>
          <w:lang w:val="en-US"/>
        </w:rPr>
        <w:t>personal</w:t>
      </w:r>
      <w:proofErr w:type="gramEnd"/>
      <w:r w:rsidRPr="4AB88362">
        <w:rPr>
          <w:rFonts w:ascii="Calibri" w:eastAsia="Calibri" w:hAnsi="Calibri" w:cs="Calibri"/>
          <w:lang w:val="en-US"/>
        </w:rPr>
        <w:t xml:space="preserve">, </w:t>
      </w:r>
      <w:proofErr w:type="gramStart"/>
      <w:r w:rsidRPr="4AB88362">
        <w:rPr>
          <w:rFonts w:ascii="Calibri" w:eastAsia="Calibri" w:hAnsi="Calibri" w:cs="Calibri"/>
          <w:lang w:val="en-US"/>
        </w:rPr>
        <w:t>program</w:t>
      </w:r>
      <w:proofErr w:type="gramEnd"/>
      <w:r w:rsidRPr="4AB88362">
        <w:rPr>
          <w:rFonts w:ascii="Calibri" w:eastAsia="Calibri" w:hAnsi="Calibri" w:cs="Calibri"/>
          <w:lang w:val="en-US"/>
        </w:rPr>
        <w:t xml:space="preserve"> or other property is prohibited. Destruction of property</w:t>
      </w:r>
    </w:p>
    <w:p w14:paraId="07949984" w14:textId="09A826CA" w:rsidR="1D9627D7" w:rsidRDefault="1D9627D7" w:rsidP="4AB88362">
      <w:pPr>
        <w:pStyle w:val="ListParagraph"/>
        <w:numPr>
          <w:ilvl w:val="0"/>
          <w:numId w:val="2"/>
        </w:numPr>
        <w:rPr>
          <w:rFonts w:ascii="Calibri" w:eastAsia="Calibri" w:hAnsi="Calibri" w:cs="Calibri"/>
          <w:lang w:val="en-US"/>
        </w:rPr>
      </w:pPr>
      <w:r w:rsidRPr="4AB88362">
        <w:rPr>
          <w:rFonts w:ascii="Calibri" w:eastAsia="Calibri" w:hAnsi="Calibri" w:cs="Calibri"/>
          <w:lang w:val="en-US"/>
        </w:rPr>
        <w:t>Violation of established curfew, when applicable</w:t>
      </w:r>
    </w:p>
    <w:p w14:paraId="27DCF065" w14:textId="70FB6D59" w:rsidR="1D9627D7" w:rsidRDefault="1D9627D7" w:rsidP="4AB88362">
      <w:pPr>
        <w:pStyle w:val="ListParagraph"/>
        <w:numPr>
          <w:ilvl w:val="0"/>
          <w:numId w:val="2"/>
        </w:numPr>
        <w:rPr>
          <w:rFonts w:ascii="Calibri" w:eastAsia="Calibri" w:hAnsi="Calibri" w:cs="Calibri"/>
          <w:lang w:val="en-US"/>
        </w:rPr>
      </w:pPr>
      <w:r w:rsidRPr="4AB88362">
        <w:rPr>
          <w:rFonts w:ascii="Calibri" w:eastAsia="Calibri" w:hAnsi="Calibri" w:cs="Calibri"/>
          <w:lang w:val="en-US"/>
        </w:rPr>
        <w:t>Disrespect of adults, other participants, volunteers, staff</w:t>
      </w:r>
      <w:r w:rsidR="008A518E">
        <w:rPr>
          <w:rFonts w:ascii="Calibri" w:eastAsia="Calibri" w:hAnsi="Calibri" w:cs="Calibri"/>
          <w:lang w:val="en-US"/>
        </w:rPr>
        <w:t>,</w:t>
      </w:r>
      <w:r w:rsidRPr="4AB88362">
        <w:rPr>
          <w:rFonts w:ascii="Calibri" w:eastAsia="Calibri" w:hAnsi="Calibri" w:cs="Calibri"/>
          <w:lang w:val="en-US"/>
        </w:rPr>
        <w:t xml:space="preserve"> and/or those in leadership positions</w:t>
      </w:r>
    </w:p>
    <w:p w14:paraId="4F093A56" w14:textId="3ED45140" w:rsidR="1D9627D7" w:rsidRDefault="1D9627D7" w:rsidP="4AB88362">
      <w:pPr>
        <w:pStyle w:val="ListParagraph"/>
        <w:numPr>
          <w:ilvl w:val="0"/>
          <w:numId w:val="2"/>
        </w:numPr>
        <w:rPr>
          <w:rFonts w:ascii="Calibri" w:eastAsia="Calibri" w:hAnsi="Calibri" w:cs="Calibri"/>
          <w:lang w:val="en-US"/>
        </w:rPr>
      </w:pPr>
      <w:r w:rsidRPr="4AB88362">
        <w:rPr>
          <w:rFonts w:ascii="Calibri" w:eastAsia="Calibri" w:hAnsi="Calibri" w:cs="Calibri"/>
          <w:lang w:val="en-US"/>
        </w:rPr>
        <w:t>Bullying, belittling others/putting down and being disrespectful of individuals’ differences</w:t>
      </w:r>
    </w:p>
    <w:p w14:paraId="464EA767" w14:textId="76CC969D" w:rsidR="1D9627D7" w:rsidRDefault="1D9627D7" w:rsidP="4AB88362">
      <w:pPr>
        <w:pStyle w:val="ListParagraph"/>
        <w:numPr>
          <w:ilvl w:val="0"/>
          <w:numId w:val="2"/>
        </w:numPr>
        <w:rPr>
          <w:rFonts w:ascii="Calibri" w:eastAsia="Calibri" w:hAnsi="Calibri" w:cs="Calibri"/>
          <w:lang w:val="en-US"/>
        </w:rPr>
      </w:pPr>
      <w:r w:rsidRPr="4AB88362">
        <w:rPr>
          <w:rFonts w:ascii="Calibri" w:eastAsia="Calibri" w:hAnsi="Calibri" w:cs="Calibri"/>
          <w:lang w:val="en-US"/>
        </w:rPr>
        <w:t>Aggressive physical behavior</w:t>
      </w:r>
    </w:p>
    <w:p w14:paraId="73DF1040" w14:textId="14A1A1A0" w:rsidR="1D9627D7" w:rsidRDefault="1D9627D7" w:rsidP="4AB88362">
      <w:pPr>
        <w:pStyle w:val="ListParagraph"/>
        <w:numPr>
          <w:ilvl w:val="0"/>
          <w:numId w:val="2"/>
        </w:numPr>
        <w:rPr>
          <w:rFonts w:ascii="Calibri" w:eastAsia="Calibri" w:hAnsi="Calibri" w:cs="Calibri"/>
          <w:lang w:val="en-US"/>
        </w:rPr>
      </w:pPr>
      <w:r w:rsidRPr="4AB88362">
        <w:rPr>
          <w:rFonts w:ascii="Calibri" w:eastAsia="Calibri" w:hAnsi="Calibri" w:cs="Calibri"/>
          <w:lang w:val="en-US"/>
        </w:rPr>
        <w:t>Leaving program space or boundaries without permission</w:t>
      </w:r>
    </w:p>
    <w:p w14:paraId="3F07A164" w14:textId="1FC18B21" w:rsidR="1D9627D7" w:rsidRDefault="1D9627D7" w:rsidP="4AB88362">
      <w:pPr>
        <w:pStyle w:val="ListParagraph"/>
        <w:numPr>
          <w:ilvl w:val="0"/>
          <w:numId w:val="2"/>
        </w:numPr>
        <w:rPr>
          <w:rFonts w:ascii="Calibri" w:eastAsia="Calibri" w:hAnsi="Calibri" w:cs="Calibri"/>
          <w:lang w:val="en-US"/>
        </w:rPr>
      </w:pPr>
      <w:r w:rsidRPr="4AB88362">
        <w:rPr>
          <w:rFonts w:ascii="Calibri" w:eastAsia="Calibri" w:hAnsi="Calibri" w:cs="Calibri"/>
          <w:lang w:val="en-US"/>
        </w:rPr>
        <w:t>Unchaperoned activity on campus without proper permission and supervision</w:t>
      </w:r>
    </w:p>
    <w:p w14:paraId="490DE8B0" w14:textId="3239B34B" w:rsidR="1D9627D7" w:rsidRDefault="1D9627D7" w:rsidP="4AB88362">
      <w:pPr>
        <w:pStyle w:val="ListParagraph"/>
        <w:numPr>
          <w:ilvl w:val="0"/>
          <w:numId w:val="2"/>
        </w:numPr>
        <w:rPr>
          <w:rFonts w:ascii="Calibri" w:eastAsia="Calibri" w:hAnsi="Calibri" w:cs="Calibri"/>
          <w:lang w:val="en-US"/>
        </w:rPr>
      </w:pPr>
      <w:r w:rsidRPr="4AB88362">
        <w:rPr>
          <w:rFonts w:ascii="Calibri" w:eastAsia="Calibri" w:hAnsi="Calibri" w:cs="Calibri"/>
          <w:lang w:val="en-US"/>
        </w:rPr>
        <w:t xml:space="preserve">Behavior that is deemed distracting or disruptive to </w:t>
      </w:r>
      <w:proofErr w:type="gramStart"/>
      <w:r w:rsidRPr="4AB88362">
        <w:rPr>
          <w:rFonts w:ascii="Calibri" w:eastAsia="Calibri" w:hAnsi="Calibri" w:cs="Calibri"/>
          <w:lang w:val="en-US"/>
        </w:rPr>
        <w:t>University</w:t>
      </w:r>
      <w:proofErr w:type="gramEnd"/>
      <w:r w:rsidRPr="4AB88362">
        <w:rPr>
          <w:rFonts w:ascii="Calibri" w:eastAsia="Calibri" w:hAnsi="Calibri" w:cs="Calibri"/>
          <w:lang w:val="en-US"/>
        </w:rPr>
        <w:t xml:space="preserve"> operations</w:t>
      </w:r>
    </w:p>
    <w:p w14:paraId="6B569188" w14:textId="431F92D0" w:rsidR="1D9627D7" w:rsidRDefault="1D9627D7" w:rsidP="4AB88362">
      <w:pPr>
        <w:pStyle w:val="ListParagraph"/>
        <w:numPr>
          <w:ilvl w:val="0"/>
          <w:numId w:val="2"/>
        </w:numPr>
        <w:rPr>
          <w:rFonts w:ascii="Calibri" w:eastAsia="Calibri" w:hAnsi="Calibri" w:cs="Calibri"/>
          <w:lang w:val="en-US"/>
        </w:rPr>
      </w:pPr>
      <w:r w:rsidRPr="4AB88362">
        <w:rPr>
          <w:rFonts w:ascii="Calibri" w:eastAsia="Calibri" w:hAnsi="Calibri" w:cs="Calibri"/>
          <w:lang w:val="en-US"/>
        </w:rPr>
        <w:t>Unacceptable, irresponsible, or inappropriate use of technology</w:t>
      </w:r>
    </w:p>
    <w:p w14:paraId="1077E8EC" w14:textId="625292EB" w:rsidR="1D9627D7" w:rsidRDefault="1D9627D7" w:rsidP="4AB88362">
      <w:pPr>
        <w:pStyle w:val="ListParagraph"/>
        <w:numPr>
          <w:ilvl w:val="0"/>
          <w:numId w:val="2"/>
        </w:numPr>
        <w:spacing w:line="240" w:lineRule="auto"/>
        <w:rPr>
          <w:rFonts w:ascii="Calibri" w:eastAsia="Calibri" w:hAnsi="Calibri" w:cs="Calibri"/>
          <w:lang w:val="en-US"/>
        </w:rPr>
      </w:pPr>
      <w:r w:rsidRPr="4AB88362">
        <w:rPr>
          <w:rFonts w:ascii="Calibri" w:eastAsia="Calibri" w:hAnsi="Calibri" w:cs="Calibri"/>
          <w:lang w:val="en-US"/>
        </w:rPr>
        <w:t xml:space="preserve">Other conduct determined to be inappropriate. This list of infractions is not all-inclusive. Program staff </w:t>
      </w:r>
      <w:r w:rsidR="008A518E">
        <w:rPr>
          <w:rFonts w:ascii="Calibri" w:eastAsia="Calibri" w:hAnsi="Calibri" w:cs="Calibri"/>
          <w:lang w:val="en-US"/>
        </w:rPr>
        <w:t>reserves</w:t>
      </w:r>
      <w:r w:rsidRPr="4AB88362">
        <w:rPr>
          <w:rFonts w:ascii="Calibri" w:eastAsia="Calibri" w:hAnsi="Calibri" w:cs="Calibri"/>
          <w:lang w:val="en-US"/>
        </w:rPr>
        <w:t xml:space="preserve"> the right to ask any participant to leave the program at any time.</w:t>
      </w:r>
    </w:p>
    <w:p w14:paraId="22F7E6E7" w14:textId="70284E2E" w:rsidR="00902623" w:rsidRDefault="1D9627D7" w:rsidP="4AB88362">
      <w:pPr>
        <w:rPr>
          <w:rFonts w:ascii="Calibri" w:eastAsia="Calibri" w:hAnsi="Calibri" w:cs="Calibri"/>
          <w:lang w:val="en-US"/>
        </w:rPr>
      </w:pPr>
      <w:r w:rsidRPr="4AB88362">
        <w:rPr>
          <w:rFonts w:ascii="Calibri" w:eastAsia="Calibri" w:hAnsi="Calibri" w:cs="Calibri"/>
          <w:lang w:val="en-US"/>
        </w:rPr>
        <w:t>Participants who fail to adhere to this Code of Conduct are subject to a range of disciplinary actions. When appropriate, immediate corrective action will be taken to ensure the safety and welfare of all participants. Failing to adhere to this Code of Conduct may subject participants to disciplinary action, without refund of camp tuition, up to and including removal from the program/activity and future programs/activities offered at the University of Memphis.</w:t>
      </w:r>
    </w:p>
    <w:p w14:paraId="73811DBB" w14:textId="1AFEC77F" w:rsidR="1D9627D7" w:rsidRDefault="1D9627D7" w:rsidP="4AB88362">
      <w:pPr>
        <w:rPr>
          <w:rFonts w:ascii="Calibri" w:eastAsia="Calibri" w:hAnsi="Calibri" w:cs="Calibri"/>
          <w:lang w:val="en-US"/>
        </w:rPr>
      </w:pPr>
      <w:r w:rsidRPr="4AB88362">
        <w:rPr>
          <w:rFonts w:ascii="Calibri" w:eastAsia="Calibri" w:hAnsi="Calibri" w:cs="Calibri"/>
          <w:lang w:val="en-US"/>
        </w:rPr>
        <w:t>I have read and reviewed the Code of Conduct with my child</w:t>
      </w:r>
      <w:r w:rsidR="7C9F291F" w:rsidRPr="4AB88362">
        <w:rPr>
          <w:rFonts w:ascii="Calibri" w:eastAsia="Calibri" w:hAnsi="Calibri" w:cs="Calibri"/>
          <w:lang w:val="en-US"/>
        </w:rPr>
        <w:t xml:space="preserve"> </w:t>
      </w:r>
      <w:r w:rsidRPr="4AB88362">
        <w:rPr>
          <w:rFonts w:ascii="Calibri" w:eastAsia="Calibri" w:hAnsi="Calibri" w:cs="Calibri"/>
          <w:lang w:val="en-US"/>
        </w:rPr>
        <w:t>and understand that by signing I accept the consequences for my child’s actions if they choose not to follow the code of conduct.</w:t>
      </w:r>
    </w:p>
    <w:p w14:paraId="56F37498" w14:textId="68A58480" w:rsidR="7706362D" w:rsidRDefault="00233A33" w:rsidP="4AB88362">
      <w:pPr>
        <w:spacing w:before="1"/>
        <w:ind w:right="136"/>
        <w:jc w:val="both"/>
        <w:rPr>
          <w:rFonts w:eastAsiaTheme="minorEastAsia"/>
          <w:lang w:val="en-US"/>
        </w:rPr>
      </w:pPr>
      <w:r w:rsidRPr="00233A33">
        <w:rPr>
          <w:rFonts w:eastAsiaTheme="minorEastAsia"/>
          <w:b/>
          <w:bCs/>
          <w:highlight w:val="yellow"/>
          <w:lang w:val="en-US"/>
        </w:rPr>
        <w:t>&gt;&gt;&gt;</w:t>
      </w:r>
      <w:r w:rsidR="7706362D" w:rsidRPr="00233A33">
        <w:rPr>
          <w:rFonts w:eastAsiaTheme="minorEastAsia"/>
          <w:b/>
          <w:bCs/>
          <w:highlight w:val="yellow"/>
          <w:lang w:val="en-US"/>
        </w:rPr>
        <w:t>SIGNATURE REQUIRED</w:t>
      </w:r>
      <w:r w:rsidR="7706362D" w:rsidRPr="00C52EC9">
        <w:rPr>
          <w:rFonts w:eastAsiaTheme="minorEastAsia"/>
          <w:lang w:val="en-US"/>
        </w:rPr>
        <w:t xml:space="preserve">: I have read, understood, and freely agreed </w:t>
      </w:r>
      <w:proofErr w:type="gramStart"/>
      <w:r w:rsidR="7706362D" w:rsidRPr="00C52EC9">
        <w:rPr>
          <w:rFonts w:eastAsiaTheme="minorEastAsia"/>
          <w:lang w:val="en-US"/>
        </w:rPr>
        <w:t>to</w:t>
      </w:r>
      <w:proofErr w:type="gramEnd"/>
      <w:r w:rsidR="7706362D" w:rsidRPr="00C52EC9">
        <w:rPr>
          <w:rFonts w:eastAsiaTheme="minorEastAsia"/>
          <w:lang w:val="en-US"/>
        </w:rPr>
        <w:t xml:space="preserve"> all the information above. </w:t>
      </w:r>
    </w:p>
    <w:p w14:paraId="69D799D4" w14:textId="32E96EAC" w:rsidR="00233A33" w:rsidRDefault="00233A33" w:rsidP="4AB88362">
      <w:pPr>
        <w:spacing w:line="257" w:lineRule="auto"/>
        <w:rPr>
          <w:rFonts w:eastAsiaTheme="minorEastAsia"/>
          <w:lang w:val="en-US"/>
        </w:rPr>
      </w:pPr>
      <w:r>
        <w:rPr>
          <w:rFonts w:eastAsiaTheme="minorEastAsia"/>
          <w:lang w:val="en-US"/>
        </w:rPr>
        <w:t>Child’s Name: _____________________________________________________________________</w:t>
      </w:r>
    </w:p>
    <w:p w14:paraId="27579FC1" w14:textId="7E71ABC5" w:rsidR="7706362D" w:rsidRDefault="7706362D" w:rsidP="4AB88362">
      <w:pPr>
        <w:spacing w:line="257" w:lineRule="auto"/>
        <w:rPr>
          <w:rFonts w:eastAsiaTheme="minorEastAsia"/>
          <w:lang w:val="en-US"/>
        </w:rPr>
      </w:pPr>
      <w:r w:rsidRPr="00C52EC9">
        <w:rPr>
          <w:rFonts w:eastAsiaTheme="minorEastAsia"/>
          <w:lang w:val="en-US"/>
        </w:rPr>
        <w:t xml:space="preserve">Parent/Guardian’s Name: ____________________________________________________________ </w:t>
      </w:r>
    </w:p>
    <w:p w14:paraId="1F5715AF" w14:textId="58147EAE" w:rsidR="7706362D" w:rsidRDefault="7706362D" w:rsidP="3F1728DE">
      <w:pPr>
        <w:spacing w:line="257" w:lineRule="auto"/>
        <w:rPr>
          <w:rFonts w:eastAsiaTheme="minorEastAsia"/>
          <w:lang w:val="en-US"/>
        </w:rPr>
      </w:pPr>
      <w:r w:rsidRPr="3F1728DE">
        <w:rPr>
          <w:rFonts w:eastAsiaTheme="minorEastAsia"/>
          <w:lang w:val="en-US"/>
        </w:rPr>
        <w:t>Parent/Guardian’s Signature: ________________________________________________________</w:t>
      </w:r>
      <w:r w:rsidR="00233A33" w:rsidRPr="3F1728DE">
        <w:rPr>
          <w:rFonts w:eastAsiaTheme="minorEastAsia"/>
          <w:lang w:val="en-US"/>
        </w:rPr>
        <w:t>_</w:t>
      </w:r>
    </w:p>
    <w:p w14:paraId="4627CD8F" w14:textId="4D08AFC9" w:rsidR="3E363C4D" w:rsidRPr="00233A33" w:rsidRDefault="3E363C4D" w:rsidP="4AB88362">
      <w:pPr>
        <w:spacing w:line="257" w:lineRule="auto"/>
        <w:rPr>
          <w:rFonts w:eastAsiaTheme="minorEastAsia"/>
          <w:b/>
          <w:bCs/>
          <w:lang w:val="en-US"/>
        </w:rPr>
      </w:pPr>
      <w:r w:rsidRPr="00233A33">
        <w:rPr>
          <w:rFonts w:eastAsiaTheme="minorEastAsia"/>
          <w:b/>
          <w:bCs/>
          <w:lang w:val="en-US"/>
        </w:rPr>
        <w:t xml:space="preserve">This form must be returned to your child's world </w:t>
      </w:r>
      <w:r w:rsidR="5C2D9417" w:rsidRPr="00233A33">
        <w:rPr>
          <w:rFonts w:eastAsiaTheme="minorEastAsia"/>
          <w:b/>
          <w:bCs/>
          <w:lang w:val="en-US"/>
        </w:rPr>
        <w:t>language</w:t>
      </w:r>
      <w:r w:rsidRPr="00233A33">
        <w:rPr>
          <w:rFonts w:eastAsiaTheme="minorEastAsia"/>
          <w:b/>
          <w:bCs/>
          <w:lang w:val="en-US"/>
        </w:rPr>
        <w:t xml:space="preserve"> teacher.  A representative of your child's school will then provide the UofM Language Fair with copie</w:t>
      </w:r>
      <w:r w:rsidR="7AA1EDA5" w:rsidRPr="00233A33">
        <w:rPr>
          <w:rFonts w:eastAsiaTheme="minorEastAsia"/>
          <w:b/>
          <w:bCs/>
          <w:lang w:val="en-US"/>
        </w:rPr>
        <w:t xml:space="preserve">s of this and all relevant medical forms (if </w:t>
      </w:r>
      <w:r w:rsidR="606A4D24" w:rsidRPr="00233A33">
        <w:rPr>
          <w:rFonts w:eastAsiaTheme="minorEastAsia"/>
          <w:b/>
          <w:bCs/>
          <w:lang w:val="en-US"/>
        </w:rPr>
        <w:t>required</w:t>
      </w:r>
      <w:r w:rsidR="7AA1EDA5" w:rsidRPr="00233A33">
        <w:rPr>
          <w:rFonts w:eastAsiaTheme="minorEastAsia"/>
          <w:b/>
          <w:bCs/>
          <w:lang w:val="en-US"/>
        </w:rPr>
        <w:t xml:space="preserve">) that you submit.  </w:t>
      </w:r>
    </w:p>
    <w:sectPr w:rsidR="3E363C4D" w:rsidRPr="00233A33" w:rsidSect="008A518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iM8UdUsv" int2:invalidationBookmarkName="" int2:hashCode="eEJaWVRUB0nOzn" int2:id="VD2czRT2">
      <int2:state int2:value="Rejected" int2:type="AugLoop_Text_Critique"/>
    </int2:bookmark>
    <int2:bookmark int2:bookmarkName="_Int_pKuhSPiP" int2:invalidationBookmarkName="" int2:hashCode="q0qj9Au6eMcchy" int2:id="LrZtNqv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6375C"/>
    <w:multiLevelType w:val="hybridMultilevel"/>
    <w:tmpl w:val="113C6A9E"/>
    <w:lvl w:ilvl="0" w:tplc="C570CD12">
      <w:start w:val="1"/>
      <w:numFmt w:val="bullet"/>
      <w:lvlText w:val="□"/>
      <w:lvlJc w:val="left"/>
      <w:pPr>
        <w:ind w:left="1068" w:hanging="360"/>
      </w:pPr>
      <w:rPr>
        <w:rFonts w:ascii="Courier New" w:hAnsi="Courier New" w:hint="default"/>
      </w:rPr>
    </w:lvl>
    <w:lvl w:ilvl="1" w:tplc="580A0003" w:tentative="1">
      <w:start w:val="1"/>
      <w:numFmt w:val="bullet"/>
      <w:lvlText w:val="o"/>
      <w:lvlJc w:val="left"/>
      <w:pPr>
        <w:ind w:left="1788" w:hanging="360"/>
      </w:pPr>
      <w:rPr>
        <w:rFonts w:ascii="Courier New" w:hAnsi="Courier New" w:cs="Courier New" w:hint="default"/>
      </w:rPr>
    </w:lvl>
    <w:lvl w:ilvl="2" w:tplc="580A0005" w:tentative="1">
      <w:start w:val="1"/>
      <w:numFmt w:val="bullet"/>
      <w:lvlText w:val=""/>
      <w:lvlJc w:val="left"/>
      <w:pPr>
        <w:ind w:left="2508" w:hanging="360"/>
      </w:pPr>
      <w:rPr>
        <w:rFonts w:ascii="Wingdings" w:hAnsi="Wingdings" w:hint="default"/>
      </w:rPr>
    </w:lvl>
    <w:lvl w:ilvl="3" w:tplc="580A0001" w:tentative="1">
      <w:start w:val="1"/>
      <w:numFmt w:val="bullet"/>
      <w:lvlText w:val=""/>
      <w:lvlJc w:val="left"/>
      <w:pPr>
        <w:ind w:left="3228" w:hanging="360"/>
      </w:pPr>
      <w:rPr>
        <w:rFonts w:ascii="Symbol" w:hAnsi="Symbol" w:hint="default"/>
      </w:rPr>
    </w:lvl>
    <w:lvl w:ilvl="4" w:tplc="580A0003" w:tentative="1">
      <w:start w:val="1"/>
      <w:numFmt w:val="bullet"/>
      <w:lvlText w:val="o"/>
      <w:lvlJc w:val="left"/>
      <w:pPr>
        <w:ind w:left="3948" w:hanging="360"/>
      </w:pPr>
      <w:rPr>
        <w:rFonts w:ascii="Courier New" w:hAnsi="Courier New" w:cs="Courier New" w:hint="default"/>
      </w:rPr>
    </w:lvl>
    <w:lvl w:ilvl="5" w:tplc="580A0005" w:tentative="1">
      <w:start w:val="1"/>
      <w:numFmt w:val="bullet"/>
      <w:lvlText w:val=""/>
      <w:lvlJc w:val="left"/>
      <w:pPr>
        <w:ind w:left="4668" w:hanging="360"/>
      </w:pPr>
      <w:rPr>
        <w:rFonts w:ascii="Wingdings" w:hAnsi="Wingdings" w:hint="default"/>
      </w:rPr>
    </w:lvl>
    <w:lvl w:ilvl="6" w:tplc="580A0001" w:tentative="1">
      <w:start w:val="1"/>
      <w:numFmt w:val="bullet"/>
      <w:lvlText w:val=""/>
      <w:lvlJc w:val="left"/>
      <w:pPr>
        <w:ind w:left="5388" w:hanging="360"/>
      </w:pPr>
      <w:rPr>
        <w:rFonts w:ascii="Symbol" w:hAnsi="Symbol" w:hint="default"/>
      </w:rPr>
    </w:lvl>
    <w:lvl w:ilvl="7" w:tplc="580A0003" w:tentative="1">
      <w:start w:val="1"/>
      <w:numFmt w:val="bullet"/>
      <w:lvlText w:val="o"/>
      <w:lvlJc w:val="left"/>
      <w:pPr>
        <w:ind w:left="6108" w:hanging="360"/>
      </w:pPr>
      <w:rPr>
        <w:rFonts w:ascii="Courier New" w:hAnsi="Courier New" w:cs="Courier New" w:hint="default"/>
      </w:rPr>
    </w:lvl>
    <w:lvl w:ilvl="8" w:tplc="580A0005" w:tentative="1">
      <w:start w:val="1"/>
      <w:numFmt w:val="bullet"/>
      <w:lvlText w:val=""/>
      <w:lvlJc w:val="left"/>
      <w:pPr>
        <w:ind w:left="6828" w:hanging="360"/>
      </w:pPr>
      <w:rPr>
        <w:rFonts w:ascii="Wingdings" w:hAnsi="Wingdings" w:hint="default"/>
      </w:rPr>
    </w:lvl>
  </w:abstractNum>
  <w:abstractNum w:abstractNumId="1" w15:restartNumberingAfterBreak="0">
    <w:nsid w:val="2F0936BD"/>
    <w:multiLevelType w:val="hybridMultilevel"/>
    <w:tmpl w:val="43F6A222"/>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4ABB9AEF"/>
    <w:multiLevelType w:val="hybridMultilevel"/>
    <w:tmpl w:val="6FFCB7B0"/>
    <w:lvl w:ilvl="0" w:tplc="8F2E53E2">
      <w:start w:val="1"/>
      <w:numFmt w:val="bullet"/>
      <w:lvlText w:val=""/>
      <w:lvlJc w:val="left"/>
      <w:pPr>
        <w:ind w:left="720" w:hanging="360"/>
      </w:pPr>
      <w:rPr>
        <w:rFonts w:ascii="Wingdings" w:hAnsi="Wingdings" w:hint="default"/>
      </w:rPr>
    </w:lvl>
    <w:lvl w:ilvl="1" w:tplc="7410F060">
      <w:start w:val="1"/>
      <w:numFmt w:val="bullet"/>
      <w:lvlText w:val="o"/>
      <w:lvlJc w:val="left"/>
      <w:pPr>
        <w:ind w:left="1440" w:hanging="360"/>
      </w:pPr>
      <w:rPr>
        <w:rFonts w:ascii="Courier New" w:hAnsi="Courier New" w:hint="default"/>
      </w:rPr>
    </w:lvl>
    <w:lvl w:ilvl="2" w:tplc="1DA6E150">
      <w:start w:val="1"/>
      <w:numFmt w:val="bullet"/>
      <w:lvlText w:val=""/>
      <w:lvlJc w:val="left"/>
      <w:pPr>
        <w:ind w:left="2160" w:hanging="360"/>
      </w:pPr>
      <w:rPr>
        <w:rFonts w:ascii="Wingdings" w:hAnsi="Wingdings" w:hint="default"/>
      </w:rPr>
    </w:lvl>
    <w:lvl w:ilvl="3" w:tplc="36A243B2">
      <w:start w:val="1"/>
      <w:numFmt w:val="bullet"/>
      <w:lvlText w:val=""/>
      <w:lvlJc w:val="left"/>
      <w:pPr>
        <w:ind w:left="2880" w:hanging="360"/>
      </w:pPr>
      <w:rPr>
        <w:rFonts w:ascii="Symbol" w:hAnsi="Symbol" w:hint="default"/>
      </w:rPr>
    </w:lvl>
    <w:lvl w:ilvl="4" w:tplc="7A86CA14">
      <w:start w:val="1"/>
      <w:numFmt w:val="bullet"/>
      <w:lvlText w:val="o"/>
      <w:lvlJc w:val="left"/>
      <w:pPr>
        <w:ind w:left="3600" w:hanging="360"/>
      </w:pPr>
      <w:rPr>
        <w:rFonts w:ascii="Courier New" w:hAnsi="Courier New" w:hint="default"/>
      </w:rPr>
    </w:lvl>
    <w:lvl w:ilvl="5" w:tplc="DFC291A8">
      <w:start w:val="1"/>
      <w:numFmt w:val="bullet"/>
      <w:lvlText w:val=""/>
      <w:lvlJc w:val="left"/>
      <w:pPr>
        <w:ind w:left="4320" w:hanging="360"/>
      </w:pPr>
      <w:rPr>
        <w:rFonts w:ascii="Wingdings" w:hAnsi="Wingdings" w:hint="default"/>
      </w:rPr>
    </w:lvl>
    <w:lvl w:ilvl="6" w:tplc="507ADA30">
      <w:start w:val="1"/>
      <w:numFmt w:val="bullet"/>
      <w:lvlText w:val=""/>
      <w:lvlJc w:val="left"/>
      <w:pPr>
        <w:ind w:left="5040" w:hanging="360"/>
      </w:pPr>
      <w:rPr>
        <w:rFonts w:ascii="Symbol" w:hAnsi="Symbol" w:hint="default"/>
      </w:rPr>
    </w:lvl>
    <w:lvl w:ilvl="7" w:tplc="EEC46112">
      <w:start w:val="1"/>
      <w:numFmt w:val="bullet"/>
      <w:lvlText w:val="o"/>
      <w:lvlJc w:val="left"/>
      <w:pPr>
        <w:ind w:left="5760" w:hanging="360"/>
      </w:pPr>
      <w:rPr>
        <w:rFonts w:ascii="Courier New" w:hAnsi="Courier New" w:hint="default"/>
      </w:rPr>
    </w:lvl>
    <w:lvl w:ilvl="8" w:tplc="7642240A">
      <w:start w:val="1"/>
      <w:numFmt w:val="bullet"/>
      <w:lvlText w:val=""/>
      <w:lvlJc w:val="left"/>
      <w:pPr>
        <w:ind w:left="6480" w:hanging="360"/>
      </w:pPr>
      <w:rPr>
        <w:rFonts w:ascii="Wingdings" w:hAnsi="Wingdings" w:hint="default"/>
      </w:rPr>
    </w:lvl>
  </w:abstractNum>
  <w:abstractNum w:abstractNumId="3" w15:restartNumberingAfterBreak="0">
    <w:nsid w:val="54198C51"/>
    <w:multiLevelType w:val="hybridMultilevel"/>
    <w:tmpl w:val="B6542956"/>
    <w:lvl w:ilvl="0" w:tplc="441C7C64">
      <w:start w:val="1"/>
      <w:numFmt w:val="bullet"/>
      <w:lvlText w:val=""/>
      <w:lvlJc w:val="left"/>
      <w:pPr>
        <w:ind w:left="720" w:hanging="360"/>
      </w:pPr>
      <w:rPr>
        <w:rFonts w:ascii="Wingdings" w:hAnsi="Wingdings" w:hint="default"/>
      </w:rPr>
    </w:lvl>
    <w:lvl w:ilvl="1" w:tplc="ACB2CEEA">
      <w:start w:val="1"/>
      <w:numFmt w:val="bullet"/>
      <w:lvlText w:val="o"/>
      <w:lvlJc w:val="left"/>
      <w:pPr>
        <w:ind w:left="1440" w:hanging="360"/>
      </w:pPr>
      <w:rPr>
        <w:rFonts w:ascii="Courier New" w:hAnsi="Courier New" w:hint="default"/>
      </w:rPr>
    </w:lvl>
    <w:lvl w:ilvl="2" w:tplc="7E5033BA">
      <w:start w:val="1"/>
      <w:numFmt w:val="bullet"/>
      <w:lvlText w:val=""/>
      <w:lvlJc w:val="left"/>
      <w:pPr>
        <w:ind w:left="2160" w:hanging="360"/>
      </w:pPr>
      <w:rPr>
        <w:rFonts w:ascii="Wingdings" w:hAnsi="Wingdings" w:hint="default"/>
      </w:rPr>
    </w:lvl>
    <w:lvl w:ilvl="3" w:tplc="F0080676">
      <w:start w:val="1"/>
      <w:numFmt w:val="bullet"/>
      <w:lvlText w:val=""/>
      <w:lvlJc w:val="left"/>
      <w:pPr>
        <w:ind w:left="2880" w:hanging="360"/>
      </w:pPr>
      <w:rPr>
        <w:rFonts w:ascii="Symbol" w:hAnsi="Symbol" w:hint="default"/>
      </w:rPr>
    </w:lvl>
    <w:lvl w:ilvl="4" w:tplc="1EE81244">
      <w:start w:val="1"/>
      <w:numFmt w:val="bullet"/>
      <w:lvlText w:val="o"/>
      <w:lvlJc w:val="left"/>
      <w:pPr>
        <w:ind w:left="3600" w:hanging="360"/>
      </w:pPr>
      <w:rPr>
        <w:rFonts w:ascii="Courier New" w:hAnsi="Courier New" w:hint="default"/>
      </w:rPr>
    </w:lvl>
    <w:lvl w:ilvl="5" w:tplc="FDD45B60">
      <w:start w:val="1"/>
      <w:numFmt w:val="bullet"/>
      <w:lvlText w:val=""/>
      <w:lvlJc w:val="left"/>
      <w:pPr>
        <w:ind w:left="4320" w:hanging="360"/>
      </w:pPr>
      <w:rPr>
        <w:rFonts w:ascii="Wingdings" w:hAnsi="Wingdings" w:hint="default"/>
      </w:rPr>
    </w:lvl>
    <w:lvl w:ilvl="6" w:tplc="FA1E1C5A">
      <w:start w:val="1"/>
      <w:numFmt w:val="bullet"/>
      <w:lvlText w:val=""/>
      <w:lvlJc w:val="left"/>
      <w:pPr>
        <w:ind w:left="5040" w:hanging="360"/>
      </w:pPr>
      <w:rPr>
        <w:rFonts w:ascii="Symbol" w:hAnsi="Symbol" w:hint="default"/>
      </w:rPr>
    </w:lvl>
    <w:lvl w:ilvl="7" w:tplc="E968C8E4">
      <w:start w:val="1"/>
      <w:numFmt w:val="bullet"/>
      <w:lvlText w:val="o"/>
      <w:lvlJc w:val="left"/>
      <w:pPr>
        <w:ind w:left="5760" w:hanging="360"/>
      </w:pPr>
      <w:rPr>
        <w:rFonts w:ascii="Courier New" w:hAnsi="Courier New" w:hint="default"/>
      </w:rPr>
    </w:lvl>
    <w:lvl w:ilvl="8" w:tplc="6764FF54">
      <w:start w:val="1"/>
      <w:numFmt w:val="bullet"/>
      <w:lvlText w:val=""/>
      <w:lvlJc w:val="left"/>
      <w:pPr>
        <w:ind w:left="6480" w:hanging="360"/>
      </w:pPr>
      <w:rPr>
        <w:rFonts w:ascii="Wingdings" w:hAnsi="Wingdings" w:hint="default"/>
      </w:rPr>
    </w:lvl>
  </w:abstractNum>
  <w:abstractNum w:abstractNumId="4" w15:restartNumberingAfterBreak="0">
    <w:nsid w:val="5827690F"/>
    <w:multiLevelType w:val="hybridMultilevel"/>
    <w:tmpl w:val="F37ED798"/>
    <w:lvl w:ilvl="0" w:tplc="8D0C8116">
      <w:start w:val="1"/>
      <w:numFmt w:val="bullet"/>
      <w:lvlText w:val=""/>
      <w:lvlJc w:val="left"/>
      <w:pPr>
        <w:ind w:left="720" w:hanging="360"/>
      </w:pPr>
      <w:rPr>
        <w:rFonts w:ascii="Symbol" w:hAnsi="Symbol" w:hint="default"/>
      </w:rPr>
    </w:lvl>
    <w:lvl w:ilvl="1" w:tplc="CE645820">
      <w:start w:val="1"/>
      <w:numFmt w:val="bullet"/>
      <w:lvlText w:val="o"/>
      <w:lvlJc w:val="left"/>
      <w:pPr>
        <w:ind w:left="1440" w:hanging="360"/>
      </w:pPr>
      <w:rPr>
        <w:rFonts w:ascii="Courier New" w:hAnsi="Courier New" w:hint="default"/>
      </w:rPr>
    </w:lvl>
    <w:lvl w:ilvl="2" w:tplc="3FFAD54A">
      <w:start w:val="1"/>
      <w:numFmt w:val="bullet"/>
      <w:lvlText w:val=""/>
      <w:lvlJc w:val="left"/>
      <w:pPr>
        <w:ind w:left="2160" w:hanging="360"/>
      </w:pPr>
      <w:rPr>
        <w:rFonts w:ascii="Wingdings" w:hAnsi="Wingdings" w:hint="default"/>
      </w:rPr>
    </w:lvl>
    <w:lvl w:ilvl="3" w:tplc="0FFCA9B2">
      <w:start w:val="1"/>
      <w:numFmt w:val="bullet"/>
      <w:lvlText w:val=""/>
      <w:lvlJc w:val="left"/>
      <w:pPr>
        <w:ind w:left="2880" w:hanging="360"/>
      </w:pPr>
      <w:rPr>
        <w:rFonts w:ascii="Symbol" w:hAnsi="Symbol" w:hint="default"/>
      </w:rPr>
    </w:lvl>
    <w:lvl w:ilvl="4" w:tplc="B93E1FB2">
      <w:start w:val="1"/>
      <w:numFmt w:val="bullet"/>
      <w:lvlText w:val="o"/>
      <w:lvlJc w:val="left"/>
      <w:pPr>
        <w:ind w:left="3600" w:hanging="360"/>
      </w:pPr>
      <w:rPr>
        <w:rFonts w:ascii="Courier New" w:hAnsi="Courier New" w:hint="default"/>
      </w:rPr>
    </w:lvl>
    <w:lvl w:ilvl="5" w:tplc="73FE5B36">
      <w:start w:val="1"/>
      <w:numFmt w:val="bullet"/>
      <w:lvlText w:val=""/>
      <w:lvlJc w:val="left"/>
      <w:pPr>
        <w:ind w:left="4320" w:hanging="360"/>
      </w:pPr>
      <w:rPr>
        <w:rFonts w:ascii="Wingdings" w:hAnsi="Wingdings" w:hint="default"/>
      </w:rPr>
    </w:lvl>
    <w:lvl w:ilvl="6" w:tplc="B0C63BF2">
      <w:start w:val="1"/>
      <w:numFmt w:val="bullet"/>
      <w:lvlText w:val=""/>
      <w:lvlJc w:val="left"/>
      <w:pPr>
        <w:ind w:left="5040" w:hanging="360"/>
      </w:pPr>
      <w:rPr>
        <w:rFonts w:ascii="Symbol" w:hAnsi="Symbol" w:hint="default"/>
      </w:rPr>
    </w:lvl>
    <w:lvl w:ilvl="7" w:tplc="18B41ED8">
      <w:start w:val="1"/>
      <w:numFmt w:val="bullet"/>
      <w:lvlText w:val="o"/>
      <w:lvlJc w:val="left"/>
      <w:pPr>
        <w:ind w:left="5760" w:hanging="360"/>
      </w:pPr>
      <w:rPr>
        <w:rFonts w:ascii="Courier New" w:hAnsi="Courier New" w:hint="default"/>
      </w:rPr>
    </w:lvl>
    <w:lvl w:ilvl="8" w:tplc="C89A5FCC">
      <w:start w:val="1"/>
      <w:numFmt w:val="bullet"/>
      <w:lvlText w:val=""/>
      <w:lvlJc w:val="left"/>
      <w:pPr>
        <w:ind w:left="6480" w:hanging="360"/>
      </w:pPr>
      <w:rPr>
        <w:rFonts w:ascii="Wingdings" w:hAnsi="Wingdings" w:hint="default"/>
      </w:rPr>
    </w:lvl>
  </w:abstractNum>
  <w:abstractNum w:abstractNumId="5" w15:restartNumberingAfterBreak="0">
    <w:nsid w:val="5AB7E532"/>
    <w:multiLevelType w:val="hybridMultilevel"/>
    <w:tmpl w:val="C1905B18"/>
    <w:lvl w:ilvl="0" w:tplc="192E404C">
      <w:start w:val="1"/>
      <w:numFmt w:val="bullet"/>
      <w:lvlText w:val="·"/>
      <w:lvlJc w:val="left"/>
      <w:pPr>
        <w:ind w:left="720" w:hanging="360"/>
      </w:pPr>
      <w:rPr>
        <w:rFonts w:ascii="Symbol" w:hAnsi="Symbol" w:hint="default"/>
      </w:rPr>
    </w:lvl>
    <w:lvl w:ilvl="1" w:tplc="006C8366">
      <w:start w:val="1"/>
      <w:numFmt w:val="bullet"/>
      <w:lvlText w:val="o"/>
      <w:lvlJc w:val="left"/>
      <w:pPr>
        <w:ind w:left="1440" w:hanging="360"/>
      </w:pPr>
      <w:rPr>
        <w:rFonts w:ascii="Courier New" w:hAnsi="Courier New" w:hint="default"/>
      </w:rPr>
    </w:lvl>
    <w:lvl w:ilvl="2" w:tplc="500EA68E">
      <w:start w:val="1"/>
      <w:numFmt w:val="bullet"/>
      <w:lvlText w:val=""/>
      <w:lvlJc w:val="left"/>
      <w:pPr>
        <w:ind w:left="2160" w:hanging="360"/>
      </w:pPr>
      <w:rPr>
        <w:rFonts w:ascii="Wingdings" w:hAnsi="Wingdings" w:hint="default"/>
      </w:rPr>
    </w:lvl>
    <w:lvl w:ilvl="3" w:tplc="4574EEC6">
      <w:start w:val="1"/>
      <w:numFmt w:val="bullet"/>
      <w:lvlText w:val=""/>
      <w:lvlJc w:val="left"/>
      <w:pPr>
        <w:ind w:left="2880" w:hanging="360"/>
      </w:pPr>
      <w:rPr>
        <w:rFonts w:ascii="Symbol" w:hAnsi="Symbol" w:hint="default"/>
      </w:rPr>
    </w:lvl>
    <w:lvl w:ilvl="4" w:tplc="BC94E8D6">
      <w:start w:val="1"/>
      <w:numFmt w:val="bullet"/>
      <w:lvlText w:val="o"/>
      <w:lvlJc w:val="left"/>
      <w:pPr>
        <w:ind w:left="3600" w:hanging="360"/>
      </w:pPr>
      <w:rPr>
        <w:rFonts w:ascii="Courier New" w:hAnsi="Courier New" w:hint="default"/>
      </w:rPr>
    </w:lvl>
    <w:lvl w:ilvl="5" w:tplc="E7CC0D76">
      <w:start w:val="1"/>
      <w:numFmt w:val="bullet"/>
      <w:lvlText w:val=""/>
      <w:lvlJc w:val="left"/>
      <w:pPr>
        <w:ind w:left="4320" w:hanging="360"/>
      </w:pPr>
      <w:rPr>
        <w:rFonts w:ascii="Wingdings" w:hAnsi="Wingdings" w:hint="default"/>
      </w:rPr>
    </w:lvl>
    <w:lvl w:ilvl="6" w:tplc="C0B69330">
      <w:start w:val="1"/>
      <w:numFmt w:val="bullet"/>
      <w:lvlText w:val=""/>
      <w:lvlJc w:val="left"/>
      <w:pPr>
        <w:ind w:left="5040" w:hanging="360"/>
      </w:pPr>
      <w:rPr>
        <w:rFonts w:ascii="Symbol" w:hAnsi="Symbol" w:hint="default"/>
      </w:rPr>
    </w:lvl>
    <w:lvl w:ilvl="7" w:tplc="00CE5466">
      <w:start w:val="1"/>
      <w:numFmt w:val="bullet"/>
      <w:lvlText w:val="o"/>
      <w:lvlJc w:val="left"/>
      <w:pPr>
        <w:ind w:left="5760" w:hanging="360"/>
      </w:pPr>
      <w:rPr>
        <w:rFonts w:ascii="Courier New" w:hAnsi="Courier New" w:hint="default"/>
      </w:rPr>
    </w:lvl>
    <w:lvl w:ilvl="8" w:tplc="206AE44E">
      <w:start w:val="1"/>
      <w:numFmt w:val="bullet"/>
      <w:lvlText w:val=""/>
      <w:lvlJc w:val="left"/>
      <w:pPr>
        <w:ind w:left="6480" w:hanging="360"/>
      </w:pPr>
      <w:rPr>
        <w:rFonts w:ascii="Wingdings" w:hAnsi="Wingdings" w:hint="default"/>
      </w:rPr>
    </w:lvl>
  </w:abstractNum>
  <w:abstractNum w:abstractNumId="6" w15:restartNumberingAfterBreak="0">
    <w:nsid w:val="64462200"/>
    <w:multiLevelType w:val="hybridMultilevel"/>
    <w:tmpl w:val="4B2AE24A"/>
    <w:lvl w:ilvl="0" w:tplc="36629832">
      <w:numFmt w:val="bullet"/>
      <w:lvlText w:val="-"/>
      <w:lvlJc w:val="left"/>
      <w:pPr>
        <w:ind w:left="720" w:hanging="360"/>
      </w:pPr>
      <w:rPr>
        <w:rFonts w:ascii="Calibri" w:eastAsiaTheme="minorEastAsia" w:hAnsi="Calibri" w:cs="Calibr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765807188">
    <w:abstractNumId w:val="2"/>
  </w:num>
  <w:num w:numId="2" w16cid:durableId="1519738534">
    <w:abstractNumId w:val="5"/>
  </w:num>
  <w:num w:numId="3" w16cid:durableId="287050721">
    <w:abstractNumId w:val="4"/>
  </w:num>
  <w:num w:numId="4" w16cid:durableId="1756969901">
    <w:abstractNumId w:val="3"/>
  </w:num>
  <w:num w:numId="5" w16cid:durableId="463041971">
    <w:abstractNumId w:val="6"/>
  </w:num>
  <w:num w:numId="6" w16cid:durableId="780687483">
    <w:abstractNumId w:val="1"/>
  </w:num>
  <w:num w:numId="7" w16cid:durableId="296377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D2D"/>
    <w:rsid w:val="001C7D9B"/>
    <w:rsid w:val="001D7E7F"/>
    <w:rsid w:val="00223E96"/>
    <w:rsid w:val="00233A33"/>
    <w:rsid w:val="003042F3"/>
    <w:rsid w:val="00396D44"/>
    <w:rsid w:val="0045722C"/>
    <w:rsid w:val="006A7A18"/>
    <w:rsid w:val="00894D91"/>
    <w:rsid w:val="008A518E"/>
    <w:rsid w:val="008C3864"/>
    <w:rsid w:val="00902623"/>
    <w:rsid w:val="00B7592D"/>
    <w:rsid w:val="00B9355D"/>
    <w:rsid w:val="00C52EC9"/>
    <w:rsid w:val="00C606AF"/>
    <w:rsid w:val="00CE0D2D"/>
    <w:rsid w:val="00DE201C"/>
    <w:rsid w:val="00EC542F"/>
    <w:rsid w:val="00F57242"/>
    <w:rsid w:val="00FB702F"/>
    <w:rsid w:val="01D17595"/>
    <w:rsid w:val="023A5077"/>
    <w:rsid w:val="02ED5416"/>
    <w:rsid w:val="033F2526"/>
    <w:rsid w:val="03B3B3E5"/>
    <w:rsid w:val="05F7ED80"/>
    <w:rsid w:val="06053ECF"/>
    <w:rsid w:val="07C658B1"/>
    <w:rsid w:val="07E06EAA"/>
    <w:rsid w:val="08872508"/>
    <w:rsid w:val="08887B36"/>
    <w:rsid w:val="09109C3F"/>
    <w:rsid w:val="0A45625C"/>
    <w:rsid w:val="0A7BC200"/>
    <w:rsid w:val="0AF6F415"/>
    <w:rsid w:val="0C37477D"/>
    <w:rsid w:val="0D1CCEEE"/>
    <w:rsid w:val="0DF6F21A"/>
    <w:rsid w:val="0EA2C963"/>
    <w:rsid w:val="0FC34788"/>
    <w:rsid w:val="10E9002B"/>
    <w:rsid w:val="10FDEC88"/>
    <w:rsid w:val="122D6840"/>
    <w:rsid w:val="12374BE4"/>
    <w:rsid w:val="127E075E"/>
    <w:rsid w:val="14852DA5"/>
    <w:rsid w:val="17DE0D01"/>
    <w:rsid w:val="18E85C47"/>
    <w:rsid w:val="1AC608F2"/>
    <w:rsid w:val="1B38641A"/>
    <w:rsid w:val="1B81AF91"/>
    <w:rsid w:val="1B967995"/>
    <w:rsid w:val="1C7F16B0"/>
    <w:rsid w:val="1D9627D7"/>
    <w:rsid w:val="1DCC7B61"/>
    <w:rsid w:val="1F1178CE"/>
    <w:rsid w:val="1F15CE0A"/>
    <w:rsid w:val="1FD83D5D"/>
    <w:rsid w:val="20DD3190"/>
    <w:rsid w:val="2318F99A"/>
    <w:rsid w:val="23EE8BF4"/>
    <w:rsid w:val="2406A67D"/>
    <w:rsid w:val="252CC0D3"/>
    <w:rsid w:val="258A8889"/>
    <w:rsid w:val="2631896A"/>
    <w:rsid w:val="26B2CC36"/>
    <w:rsid w:val="279B1FC5"/>
    <w:rsid w:val="29B1A138"/>
    <w:rsid w:val="2A5D2B45"/>
    <w:rsid w:val="2B4D7199"/>
    <w:rsid w:val="2D485FC1"/>
    <w:rsid w:val="2E85125B"/>
    <w:rsid w:val="2F067C36"/>
    <w:rsid w:val="2FA7A518"/>
    <w:rsid w:val="3151C073"/>
    <w:rsid w:val="32244375"/>
    <w:rsid w:val="32C0BF60"/>
    <w:rsid w:val="32DAF5A7"/>
    <w:rsid w:val="335C1E58"/>
    <w:rsid w:val="345C8FC1"/>
    <w:rsid w:val="34D8A75F"/>
    <w:rsid w:val="34FECE92"/>
    <w:rsid w:val="350CBB30"/>
    <w:rsid w:val="352C7B45"/>
    <w:rsid w:val="35F86022"/>
    <w:rsid w:val="362823F6"/>
    <w:rsid w:val="36897BD5"/>
    <w:rsid w:val="37A7AF8C"/>
    <w:rsid w:val="38254C36"/>
    <w:rsid w:val="38B25C72"/>
    <w:rsid w:val="39AD6EB0"/>
    <w:rsid w:val="39D61614"/>
    <w:rsid w:val="3A56B5A6"/>
    <w:rsid w:val="3AEE48D0"/>
    <w:rsid w:val="3B5CC69C"/>
    <w:rsid w:val="3D8E5668"/>
    <w:rsid w:val="3E363C4D"/>
    <w:rsid w:val="3E666148"/>
    <w:rsid w:val="3F1728DE"/>
    <w:rsid w:val="3F2A26C9"/>
    <w:rsid w:val="3F4521A5"/>
    <w:rsid w:val="3F4C6AA1"/>
    <w:rsid w:val="3F6A593D"/>
    <w:rsid w:val="405F0562"/>
    <w:rsid w:val="408A7BD1"/>
    <w:rsid w:val="40C5F72A"/>
    <w:rsid w:val="4200BBA4"/>
    <w:rsid w:val="4339D26B"/>
    <w:rsid w:val="44643C1D"/>
    <w:rsid w:val="4518C8BB"/>
    <w:rsid w:val="45E7B34B"/>
    <w:rsid w:val="45FF02FA"/>
    <w:rsid w:val="4760599D"/>
    <w:rsid w:val="47BE0D3F"/>
    <w:rsid w:val="48B62F0A"/>
    <w:rsid w:val="4A74C6F6"/>
    <w:rsid w:val="4AB88362"/>
    <w:rsid w:val="4B10E206"/>
    <w:rsid w:val="4D2E670C"/>
    <w:rsid w:val="4D6BC6E7"/>
    <w:rsid w:val="4F1C4D96"/>
    <w:rsid w:val="502B45D1"/>
    <w:rsid w:val="50340D86"/>
    <w:rsid w:val="507416DF"/>
    <w:rsid w:val="50E4087A"/>
    <w:rsid w:val="51900664"/>
    <w:rsid w:val="520FE740"/>
    <w:rsid w:val="5382EE95"/>
    <w:rsid w:val="54B04CAE"/>
    <w:rsid w:val="55E0DFB7"/>
    <w:rsid w:val="56B4B1B3"/>
    <w:rsid w:val="56D2AA6C"/>
    <w:rsid w:val="57767AAC"/>
    <w:rsid w:val="57E58FD2"/>
    <w:rsid w:val="586E7ACD"/>
    <w:rsid w:val="587F28C4"/>
    <w:rsid w:val="592F52AE"/>
    <w:rsid w:val="594D1DE7"/>
    <w:rsid w:val="5A860B51"/>
    <w:rsid w:val="5BBBC1B4"/>
    <w:rsid w:val="5C2D9417"/>
    <w:rsid w:val="5E0E3574"/>
    <w:rsid w:val="5F3AA4CE"/>
    <w:rsid w:val="5FB45BBA"/>
    <w:rsid w:val="606A4D24"/>
    <w:rsid w:val="607F53F1"/>
    <w:rsid w:val="6099E12E"/>
    <w:rsid w:val="613F2DCB"/>
    <w:rsid w:val="62384C5E"/>
    <w:rsid w:val="62900E1B"/>
    <w:rsid w:val="62C75045"/>
    <w:rsid w:val="630CE474"/>
    <w:rsid w:val="63C9C8F1"/>
    <w:rsid w:val="64D3ADBA"/>
    <w:rsid w:val="650C679C"/>
    <w:rsid w:val="65680152"/>
    <w:rsid w:val="65779D77"/>
    <w:rsid w:val="658C1ABF"/>
    <w:rsid w:val="66A837FD"/>
    <w:rsid w:val="68111C4E"/>
    <w:rsid w:val="681A7BE8"/>
    <w:rsid w:val="6848922F"/>
    <w:rsid w:val="68664C36"/>
    <w:rsid w:val="689D3A14"/>
    <w:rsid w:val="68A8A43E"/>
    <w:rsid w:val="695F392D"/>
    <w:rsid w:val="697A318F"/>
    <w:rsid w:val="6B1601F0"/>
    <w:rsid w:val="6BCCDFA9"/>
    <w:rsid w:val="6CB1D251"/>
    <w:rsid w:val="6D0F2B09"/>
    <w:rsid w:val="6D40DF9B"/>
    <w:rsid w:val="6E32AA50"/>
    <w:rsid w:val="6ED58DBA"/>
    <w:rsid w:val="6F524404"/>
    <w:rsid w:val="703648BB"/>
    <w:rsid w:val="70806EC5"/>
    <w:rsid w:val="70AB7198"/>
    <w:rsid w:val="72E3F075"/>
    <w:rsid w:val="73B80F87"/>
    <w:rsid w:val="73D264F7"/>
    <w:rsid w:val="74CD0927"/>
    <w:rsid w:val="750DECDA"/>
    <w:rsid w:val="752A0DEC"/>
    <w:rsid w:val="768DD5DA"/>
    <w:rsid w:val="7706362D"/>
    <w:rsid w:val="78EC3F25"/>
    <w:rsid w:val="7AA1EDA5"/>
    <w:rsid w:val="7B172CC0"/>
    <w:rsid w:val="7B6598B6"/>
    <w:rsid w:val="7C9F291F"/>
    <w:rsid w:val="7F8F09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2285"/>
  <w15:chartTrackingRefBased/>
  <w15:docId w15:val="{09F14790-C249-438E-9FDA-BEA0B334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4AB88362"/>
    <w:pPr>
      <w:widowControl w:val="0"/>
    </w:pPr>
    <w:rPr>
      <w:rFonts w:ascii="Arial" w:eastAsia="Arial" w:hAnsi="Arial" w:cs="Arial"/>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8C3864"/>
    <w:rPr>
      <w:color w:val="605E5C"/>
      <w:shd w:val="clear" w:color="auto" w:fill="E1DFDD"/>
    </w:rPr>
  </w:style>
  <w:style w:type="character" w:styleId="FollowedHyperlink">
    <w:name w:val="FollowedHyperlink"/>
    <w:basedOn w:val="DefaultParagraphFont"/>
    <w:uiPriority w:val="99"/>
    <w:semiHidden/>
    <w:unhideWhenUsed/>
    <w:rsid w:val="00FB70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358843">
      <w:bodyDiv w:val="1"/>
      <w:marLeft w:val="0"/>
      <w:marRight w:val="0"/>
      <w:marTop w:val="0"/>
      <w:marBottom w:val="0"/>
      <w:divBdr>
        <w:top w:val="none" w:sz="0" w:space="0" w:color="auto"/>
        <w:left w:val="none" w:sz="0" w:space="0" w:color="auto"/>
        <w:bottom w:val="none" w:sz="0" w:space="0" w:color="auto"/>
        <w:right w:val="none" w:sz="0" w:space="0" w:color="auto"/>
      </w:divBdr>
    </w:div>
    <w:div w:id="150420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mphis.edu/coronavirusupd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mphis.edu/campusrec/about/emergency-procedures.php." TargetMode="External"/><Relationship Id="rId5" Type="http://schemas.openxmlformats.org/officeDocument/2006/relationships/hyperlink" Target="mailto:flfair@memphis.edu" TargetMode="Externa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946</Words>
  <Characters>5396</Characters>
  <Application>Microsoft Office Word</Application>
  <DocSecurity>0</DocSecurity>
  <Lines>44</Lines>
  <Paragraphs>12</Paragraphs>
  <ScaleCrop>false</ScaleCrop>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 Joshua A.</dc:creator>
  <cp:keywords/>
  <dc:description/>
  <cp:lastModifiedBy>Patty Cupples</cp:lastModifiedBy>
  <cp:revision>2</cp:revision>
  <cp:lastPrinted>2023-01-07T20:02:00Z</cp:lastPrinted>
  <dcterms:created xsi:type="dcterms:W3CDTF">2026-01-08T22:59:00Z</dcterms:created>
  <dcterms:modified xsi:type="dcterms:W3CDTF">2026-01-08T22:59:00Z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f58544c6-57fd-42fc-b9c1-729aa67eac95</vt:lpwstr>
  </property>
</Properties>
</file>