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FE" w:rsidRPr="00413ADD" w:rsidRDefault="00921CFE" w:rsidP="001311C4">
      <w:pPr>
        <w:pStyle w:val="Heading4"/>
        <w:numPr>
          <w:ilvl w:val="0"/>
          <w:numId w:val="0"/>
        </w:numPr>
      </w:pPr>
      <w:r w:rsidRPr="002D749F">
        <w:rPr>
          <w:sz w:val="32"/>
          <w:szCs w:val="32"/>
        </w:rPr>
        <w:t>Localized chemical bonds</w:t>
      </w:r>
      <w:r w:rsidR="00413ADD">
        <w:t xml:space="preserve"> </w:t>
      </w:r>
    </w:p>
    <w:p w:rsidR="001311C4" w:rsidRPr="00234A94" w:rsidRDefault="001311C4" w:rsidP="001311C4">
      <w:pPr>
        <w:pStyle w:val="Heading1"/>
        <w:rPr>
          <w:szCs w:val="24"/>
          <w:u w:val="none"/>
        </w:rPr>
      </w:pPr>
      <w:r w:rsidRPr="00234A94">
        <w:rPr>
          <w:b w:val="0"/>
          <w:szCs w:val="24"/>
          <w:u w:val="none"/>
        </w:rPr>
        <w:t>bonds are the net interaction of electrons with nuclei (Traylor and Traylor)</w:t>
      </w:r>
    </w:p>
    <w:p w:rsidR="001311C4" w:rsidRPr="001311C4" w:rsidRDefault="001311C4" w:rsidP="00234A94">
      <w:pPr>
        <w:pStyle w:val="Heading2"/>
        <w:ind w:hanging="216"/>
        <w:rPr>
          <w:b w:val="0"/>
          <w:szCs w:val="24"/>
        </w:rPr>
      </w:pPr>
      <w:r w:rsidRPr="001311C4">
        <w:rPr>
          <w:b w:val="0"/>
          <w:szCs w:val="24"/>
        </w:rPr>
        <w:t>energy determined by position in space relative to nuclei and electrons</w:t>
      </w:r>
    </w:p>
    <w:p w:rsidR="001311C4" w:rsidRPr="00F92EF3" w:rsidRDefault="001311C4" w:rsidP="00234A94">
      <w:pPr>
        <w:pStyle w:val="Heading2"/>
        <w:ind w:hanging="216"/>
        <w:rPr>
          <w:b w:val="0"/>
          <w:szCs w:val="24"/>
        </w:rPr>
      </w:pPr>
      <w:r w:rsidRPr="00F92EF3">
        <w:rPr>
          <w:b w:val="0"/>
          <w:szCs w:val="24"/>
        </w:rPr>
        <w:t>electrons occupy molecular orbitals, MO</w:t>
      </w:r>
    </w:p>
    <w:p w:rsidR="001311C4" w:rsidRPr="00F92EF3" w:rsidRDefault="001311C4" w:rsidP="00234A94">
      <w:pPr>
        <w:pStyle w:val="Heading2"/>
        <w:ind w:hanging="216"/>
        <w:rPr>
          <w:b w:val="0"/>
          <w:szCs w:val="24"/>
        </w:rPr>
      </w:pPr>
      <w:r w:rsidRPr="00F92EF3">
        <w:rPr>
          <w:b w:val="0"/>
          <w:szCs w:val="24"/>
        </w:rPr>
        <w:t>MO = linear combination of atomic orbitals</w:t>
      </w:r>
    </w:p>
    <w:p w:rsidR="001311C4" w:rsidRPr="00234A94" w:rsidRDefault="001311C4" w:rsidP="00234A94">
      <w:pPr>
        <w:pStyle w:val="Heading1"/>
        <w:rPr>
          <w:b w:val="0"/>
          <w:u w:val="none"/>
        </w:rPr>
      </w:pPr>
      <w:r w:rsidRPr="00234A94">
        <w:rPr>
          <w:b w:val="0"/>
          <w:u w:val="none"/>
        </w:rPr>
        <w:t>MO properties based on atomic orbital properties</w:t>
      </w:r>
    </w:p>
    <w:p w:rsidR="001311C4" w:rsidRPr="00234A94" w:rsidRDefault="001311C4" w:rsidP="00234A94">
      <w:pPr>
        <w:pStyle w:val="Heading2"/>
        <w:ind w:hanging="216"/>
        <w:rPr>
          <w:b w:val="0"/>
        </w:rPr>
      </w:pPr>
      <w:r w:rsidRPr="00234A94">
        <w:rPr>
          <w:b w:val="0"/>
        </w:rPr>
        <w:t>if AO’s have high energy then MO’s have high energy</w:t>
      </w:r>
    </w:p>
    <w:p w:rsidR="001311C4" w:rsidRPr="00F92EF3" w:rsidRDefault="001311C4" w:rsidP="00234A94">
      <w:pPr>
        <w:pStyle w:val="Heading2"/>
        <w:ind w:hanging="216"/>
        <w:rPr>
          <w:b w:val="0"/>
          <w:szCs w:val="24"/>
        </w:rPr>
      </w:pPr>
      <w:r w:rsidRPr="00F92EF3">
        <w:rPr>
          <w:b w:val="0"/>
          <w:szCs w:val="24"/>
        </w:rPr>
        <w:t xml:space="preserve">energy related to </w:t>
      </w:r>
      <w:r w:rsidR="00442AAA" w:rsidRPr="00F92EF3">
        <w:rPr>
          <w:b w:val="0"/>
          <w:szCs w:val="24"/>
        </w:rPr>
        <w:t xml:space="preserve">distance from nuclei and </w:t>
      </w:r>
      <w:r w:rsidRPr="00F92EF3">
        <w:rPr>
          <w:b w:val="0"/>
          <w:szCs w:val="24"/>
        </w:rPr>
        <w:t>number of nodes</w:t>
      </w:r>
      <w:r w:rsidR="000F0A88">
        <w:rPr>
          <w:b w:val="0"/>
          <w:szCs w:val="24"/>
        </w:rPr>
        <w:t xml:space="preserve"> (</w:t>
      </w:r>
      <w:r w:rsidR="00235DFF">
        <w:rPr>
          <w:b w:val="0"/>
          <w:szCs w:val="24"/>
        </w:rPr>
        <w:t xml:space="preserve">i.e. where </w:t>
      </w:r>
      <w:r w:rsidR="000F0A88" w:rsidRPr="000F0A88">
        <w:rPr>
          <w:rFonts w:ascii="Symbol" w:hAnsi="Symbol"/>
          <w:b w:val="0"/>
          <w:szCs w:val="24"/>
        </w:rPr>
        <w:t></w:t>
      </w:r>
      <w:r w:rsidR="000F0A88">
        <w:rPr>
          <w:b w:val="0"/>
          <w:szCs w:val="24"/>
        </w:rPr>
        <w:t xml:space="preserve"> = 0)</w:t>
      </w:r>
    </w:p>
    <w:p w:rsidR="00F92EF3" w:rsidRPr="00F92EF3" w:rsidRDefault="00F92EF3" w:rsidP="00234A94">
      <w:pPr>
        <w:pStyle w:val="Heading2"/>
        <w:ind w:hanging="216"/>
        <w:rPr>
          <w:b w:val="0"/>
          <w:szCs w:val="24"/>
        </w:rPr>
      </w:pPr>
      <w:r w:rsidRPr="00F92EF3">
        <w:rPr>
          <w:b w:val="0"/>
          <w:szCs w:val="24"/>
        </w:rPr>
        <w:t xml:space="preserve">Compare the wave functions for 1s, 2p, and 2s orbitals in </w:t>
      </w:r>
      <w:r w:rsidR="00442AAA" w:rsidRPr="00F92EF3">
        <w:rPr>
          <w:b w:val="0"/>
          <w:szCs w:val="24"/>
        </w:rPr>
        <w:t>Figure 1-5.bmp</w:t>
      </w:r>
    </w:p>
    <w:p w:rsidR="001311C4" w:rsidRPr="00F92EF3" w:rsidRDefault="00F92EF3" w:rsidP="00234A94">
      <w:pPr>
        <w:pStyle w:val="Heading3"/>
        <w:spacing w:before="120"/>
        <w:ind w:left="734" w:hanging="187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Two components radial (r) and angular (</w:t>
      </w:r>
      <w:r w:rsidRPr="00F92EF3">
        <w:rPr>
          <w:rFonts w:ascii="Symbol" w:hAnsi="Symbol" w:cs="Arial"/>
          <w:b w:val="0"/>
          <w:i/>
        </w:rPr>
        <w:t></w:t>
      </w:r>
      <w:r>
        <w:rPr>
          <w:rFonts w:ascii="Arial" w:hAnsi="Arial" w:cs="Arial"/>
          <w:b w:val="0"/>
        </w:rPr>
        <w:t>)</w:t>
      </w:r>
      <w:r w:rsidRPr="00F92EF3">
        <w:rPr>
          <w:rFonts w:ascii="Arial" w:hAnsi="Arial" w:cs="Arial"/>
          <w:b w:val="0"/>
        </w:rPr>
        <w:t xml:space="preserve"> </w:t>
      </w:r>
    </w:p>
    <w:p w:rsidR="001311C4" w:rsidRPr="002B05EF" w:rsidRDefault="00442AAA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 w:rsidRPr="002B05EF">
        <w:rPr>
          <w:rFonts w:ascii="Arial" w:hAnsi="Arial"/>
          <w:b w:val="0"/>
          <w:position w:val="-12"/>
        </w:rPr>
        <w:object w:dxaOrig="13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5.5pt" o:ole="" fillcolor="window">
            <v:imagedata r:id="rId7" o:title=""/>
          </v:shape>
          <o:OLEObject Type="Embed" ProgID="Equation.3" ShapeID="_x0000_i1025" DrawAspect="Content" ObjectID="_1514805052" r:id="rId8"/>
        </w:object>
      </w:r>
      <w:r w:rsidRPr="002B05EF">
        <w:rPr>
          <w:rFonts w:ascii="Arial" w:hAnsi="Arial"/>
          <w:b w:val="0"/>
        </w:rPr>
        <w:t xml:space="preserve"> </w:t>
      </w:r>
      <w:r w:rsidRPr="002B05EF">
        <w:rPr>
          <w:rFonts w:ascii="Arial" w:hAnsi="Arial"/>
          <w:b w:val="0"/>
          <w:position w:val="-32"/>
        </w:rPr>
        <w:object w:dxaOrig="2560" w:dyaOrig="760">
          <v:shape id="_x0000_i1026" type="#_x0000_t75" style="width:127.5pt;height:37.5pt" o:ole="" fillcolor="window">
            <v:imagedata r:id="rId9" o:title=""/>
          </v:shape>
          <o:OLEObject Type="Embed" ProgID="Equation.3" ShapeID="_x0000_i1026" DrawAspect="Content" ObjectID="_1514805053" r:id="rId10"/>
        </w:object>
      </w:r>
      <w:r w:rsidRPr="002B05EF">
        <w:rPr>
          <w:rFonts w:ascii="Arial" w:hAnsi="Arial"/>
          <w:b w:val="0"/>
        </w:rPr>
        <w:t xml:space="preserve"> </w:t>
      </w:r>
      <w:r w:rsidRPr="002B05EF">
        <w:rPr>
          <w:rFonts w:ascii="Arial" w:hAnsi="Arial"/>
          <w:b w:val="0"/>
          <w:position w:val="-32"/>
        </w:rPr>
        <w:object w:dxaOrig="2320" w:dyaOrig="760">
          <v:shape id="_x0000_i1027" type="#_x0000_t75" style="width:115.5pt;height:37.5pt" o:ole="" fillcolor="window">
            <v:imagedata r:id="rId11" o:title=""/>
          </v:shape>
          <o:OLEObject Type="Embed" ProgID="Equation.3" ShapeID="_x0000_i1027" DrawAspect="Content" ObjectID="_1514805054" r:id="rId12"/>
        </w:object>
      </w:r>
    </w:p>
    <w:p w:rsidR="00442AAA" w:rsidRDefault="00442AAA" w:rsidP="0074160C">
      <w:pPr>
        <w:pStyle w:val="NormalInden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K =constant, r = distance from nucleus, a</w:t>
      </w:r>
      <w:r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= atomic radius, </w:t>
      </w:r>
      <w:r>
        <w:rPr>
          <w:rFonts w:ascii="Symbol" w:hAnsi="Symbol" w:cs="Arial"/>
        </w:rPr>
        <w:t></w:t>
      </w:r>
      <w:r>
        <w:rPr>
          <w:rFonts w:ascii="Symbol" w:hAnsi="Symbol" w:cs="Arial"/>
        </w:rPr>
        <w:t></w:t>
      </w:r>
      <w:r>
        <w:rPr>
          <w:rFonts w:ascii="Arial" w:hAnsi="Arial" w:cs="Arial"/>
        </w:rPr>
        <w:t>= angle with Z axis</w:t>
      </w:r>
    </w:p>
    <w:p w:rsidR="002B05EF" w:rsidRPr="002B05EF" w:rsidRDefault="000F0A88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 w:rsidRPr="002B05EF">
        <w:rPr>
          <w:rFonts w:ascii="Arial" w:hAnsi="Arial"/>
          <w:b w:val="0"/>
        </w:rPr>
        <w:t>All orbitals have a nod</w:t>
      </w:r>
      <w:r w:rsidR="002B05EF" w:rsidRPr="002B05EF">
        <w:rPr>
          <w:rFonts w:ascii="Arial" w:hAnsi="Arial"/>
          <w:b w:val="0"/>
        </w:rPr>
        <w:t>e</w:t>
      </w:r>
      <w:r w:rsidRPr="002B05EF">
        <w:rPr>
          <w:rFonts w:ascii="Arial" w:hAnsi="Arial"/>
          <w:b w:val="0"/>
        </w:rPr>
        <w:t xml:space="preserve"> at r = </w:t>
      </w:r>
      <w:r w:rsidRPr="002B05EF">
        <w:rPr>
          <w:rFonts w:ascii="Arial" w:hAnsi="Arial"/>
          <w:b w:val="0"/>
          <w:szCs w:val="24"/>
        </w:rPr>
        <w:sym w:font="Symbol" w:char="F0A5"/>
      </w:r>
      <w:r w:rsidRPr="002B05EF">
        <w:rPr>
          <w:rFonts w:ascii="Arial" w:hAnsi="Arial"/>
          <w:b w:val="0"/>
          <w:szCs w:val="24"/>
        </w:rPr>
        <w:t>,</w:t>
      </w:r>
      <w:r w:rsidRPr="002B05EF">
        <w:rPr>
          <w:rFonts w:ascii="Arial" w:hAnsi="Arial"/>
          <w:b w:val="0"/>
        </w:rPr>
        <w:t xml:space="preserve"> p obital has a node at r = 0</w:t>
      </w:r>
      <w:r w:rsidR="002B05EF">
        <w:rPr>
          <w:rFonts w:ascii="Arial" w:hAnsi="Arial"/>
          <w:b w:val="0"/>
        </w:rPr>
        <w:t xml:space="preserve"> </w:t>
      </w:r>
    </w:p>
    <w:p w:rsidR="002B05EF" w:rsidRPr="002B05EF" w:rsidRDefault="002B05EF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</w:rPr>
        <w:t>2p orbital also has angular dependence, = 0 at 90 and 270</w:t>
      </w:r>
      <w:r>
        <w:rPr>
          <w:rFonts w:ascii="Arial" w:hAnsi="Arial"/>
          <w:b w:val="0"/>
          <w:vertAlign w:val="superscript"/>
        </w:rPr>
        <w:t>o</w:t>
      </w:r>
      <w:r>
        <w:rPr>
          <w:rFonts w:ascii="Arial" w:hAnsi="Arial"/>
          <w:b w:val="0"/>
        </w:rPr>
        <w:t xml:space="preserve"> </w:t>
      </w:r>
    </w:p>
    <w:p w:rsidR="00234A94" w:rsidRPr="00234A94" w:rsidRDefault="002B05EF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</w:rPr>
        <w:t>2s orbital has a node at 2 - Zr/a</w:t>
      </w:r>
      <w:r w:rsidRPr="002B05EF">
        <w:rPr>
          <w:rFonts w:ascii="Arial" w:hAnsi="Arial"/>
          <w:b w:val="0"/>
          <w:vertAlign w:val="subscript"/>
        </w:rPr>
        <w:t>o</w:t>
      </w:r>
      <w:r>
        <w:rPr>
          <w:rFonts w:ascii="Arial" w:hAnsi="Arial"/>
          <w:b w:val="0"/>
        </w:rPr>
        <w:t xml:space="preserve"> </w:t>
      </w:r>
      <w:r w:rsidR="00234A94">
        <w:rPr>
          <w:rFonts w:ascii="Arial" w:hAnsi="Arial"/>
          <w:b w:val="0"/>
        </w:rPr>
        <w:t xml:space="preserve">i. e. </w:t>
      </w:r>
      <w:r w:rsidR="00234A94" w:rsidRPr="000F0A88">
        <w:rPr>
          <w:rFonts w:ascii="Symbol" w:hAnsi="Symbol"/>
          <w:b w:val="0"/>
          <w:szCs w:val="24"/>
        </w:rPr>
        <w:t></w:t>
      </w:r>
      <w:r w:rsidR="00234A94">
        <w:rPr>
          <w:rFonts w:ascii="Arial" w:hAnsi="Arial"/>
          <w:b w:val="0"/>
        </w:rPr>
        <w:t xml:space="preserve"> changes sign</w:t>
      </w:r>
    </w:p>
    <w:p w:rsidR="00234A94" w:rsidRPr="00234A94" w:rsidRDefault="00234A94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</w:rPr>
        <w:t>3s has two nodes, as does 3p, what about 3d?</w:t>
      </w:r>
    </w:p>
    <w:p w:rsidR="002B05EF" w:rsidRPr="002B05EF" w:rsidRDefault="00234A94" w:rsidP="0074160C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</w:rPr>
        <w:t xml:space="preserve"># of </w:t>
      </w:r>
      <w:r w:rsidR="0061724C">
        <w:rPr>
          <w:rFonts w:ascii="Arial" w:hAnsi="Arial"/>
          <w:b w:val="0"/>
        </w:rPr>
        <w:t xml:space="preserve">finite </w:t>
      </w:r>
      <w:r>
        <w:rPr>
          <w:rFonts w:ascii="Arial" w:hAnsi="Arial"/>
          <w:b w:val="0"/>
        </w:rPr>
        <w:t xml:space="preserve">nodes = quantum level - 1 </w:t>
      </w:r>
    </w:p>
    <w:p w:rsidR="00234A94" w:rsidRPr="00234A94" w:rsidRDefault="00234A94" w:rsidP="0074160C">
      <w:pPr>
        <w:pStyle w:val="Heading2"/>
        <w:ind w:hanging="216"/>
        <w:rPr>
          <w:b w:val="0"/>
          <w:szCs w:val="24"/>
        </w:rPr>
      </w:pPr>
      <w:r w:rsidRPr="00234A94">
        <w:rPr>
          <w:b w:val="0"/>
          <w:szCs w:val="24"/>
        </w:rPr>
        <w:t>nodes are apparent on macroscopic level</w:t>
      </w:r>
      <w:r w:rsidR="0074160C">
        <w:rPr>
          <w:b w:val="0"/>
          <w:szCs w:val="24"/>
        </w:rPr>
        <w:t>: guitar string and waves</w:t>
      </w:r>
      <w:r w:rsidRPr="00234A94">
        <w:rPr>
          <w:b w:val="0"/>
          <w:szCs w:val="24"/>
        </w:rPr>
        <w:t xml:space="preserve"> (Figure 1-3.bmp)</w:t>
      </w:r>
    </w:p>
    <w:p w:rsidR="0074160C" w:rsidRPr="00B17AFE" w:rsidRDefault="0074160C" w:rsidP="0074160C">
      <w:pPr>
        <w:pStyle w:val="Heading2"/>
        <w:ind w:hanging="216"/>
        <w:rPr>
          <w:b w:val="0"/>
          <w:szCs w:val="24"/>
        </w:rPr>
      </w:pPr>
      <w:r w:rsidRPr="00B17AFE">
        <w:rPr>
          <w:b w:val="0"/>
          <w:szCs w:val="24"/>
        </w:rPr>
        <w:t xml:space="preserve">angular properties are shown in </w:t>
      </w:r>
      <w:r w:rsidRPr="00B17AFE">
        <w:rPr>
          <w:rFonts w:cs="Arial"/>
          <w:b w:val="0"/>
          <w:szCs w:val="24"/>
        </w:rPr>
        <w:t>figure 1-10.bmp</w:t>
      </w:r>
    </w:p>
    <w:p w:rsidR="00234A94" w:rsidRPr="0074160C" w:rsidRDefault="0074160C" w:rsidP="0074160C">
      <w:pPr>
        <w:pStyle w:val="Heading2"/>
        <w:ind w:hanging="216"/>
        <w:rPr>
          <w:b w:val="0"/>
          <w:szCs w:val="24"/>
        </w:rPr>
      </w:pPr>
      <w:r w:rsidRPr="0074160C">
        <w:rPr>
          <w:rFonts w:cs="Arial"/>
          <w:b w:val="0"/>
          <w:szCs w:val="24"/>
        </w:rPr>
        <w:t xml:space="preserve">figure 1-9.bmp shows nodal properties </w:t>
      </w:r>
    </w:p>
    <w:p w:rsidR="0074160C" w:rsidRDefault="0074160C" w:rsidP="0074160C">
      <w:pPr>
        <w:pStyle w:val="Heading2"/>
        <w:ind w:hanging="216"/>
        <w:rPr>
          <w:b w:val="0"/>
          <w:szCs w:val="24"/>
        </w:rPr>
      </w:pPr>
      <w:r w:rsidRPr="0074160C">
        <w:rPr>
          <w:b w:val="0"/>
          <w:szCs w:val="24"/>
        </w:rPr>
        <w:t xml:space="preserve">Signficance of sign of </w:t>
      </w:r>
      <w:r w:rsidRPr="0074160C">
        <w:rPr>
          <w:rFonts w:ascii="Symbol" w:hAnsi="Symbol"/>
          <w:b w:val="0"/>
          <w:szCs w:val="24"/>
        </w:rPr>
        <w:t></w:t>
      </w:r>
      <w:r w:rsidRPr="0074160C">
        <w:rPr>
          <w:b w:val="0"/>
          <w:szCs w:val="24"/>
        </w:rPr>
        <w:t xml:space="preserve"> ?</w:t>
      </w:r>
      <w:r>
        <w:rPr>
          <w:b w:val="0"/>
          <w:szCs w:val="24"/>
        </w:rPr>
        <w:t xml:space="preserve"> No physical significance, determines the overlap of orbitals consider s and p, or p and d overlap</w:t>
      </w:r>
    </w:p>
    <w:p w:rsidR="0074160C" w:rsidRDefault="00F92EF3" w:rsidP="0074160C">
      <w:pPr>
        <w:pStyle w:val="Heading2"/>
        <w:ind w:hanging="216"/>
        <w:rPr>
          <w:b w:val="0"/>
          <w:szCs w:val="24"/>
        </w:rPr>
      </w:pPr>
      <w:r w:rsidRPr="0074160C">
        <w:rPr>
          <w:rFonts w:cs="Arial"/>
          <w:b w:val="0"/>
          <w:szCs w:val="24"/>
        </w:rPr>
        <w:t xml:space="preserve"> </w:t>
      </w:r>
      <w:r w:rsidR="0074160C">
        <w:rPr>
          <w:rFonts w:cs="Arial"/>
          <w:b w:val="0"/>
          <w:szCs w:val="24"/>
        </w:rPr>
        <w:t xml:space="preserve">Electron density is related to </w:t>
      </w:r>
      <w:r w:rsidR="0074160C" w:rsidRPr="0074160C">
        <w:rPr>
          <w:rFonts w:ascii="Symbol" w:hAnsi="Symbol"/>
          <w:b w:val="0"/>
          <w:szCs w:val="24"/>
        </w:rPr>
        <w:t></w:t>
      </w:r>
      <w:r w:rsidR="0074160C" w:rsidRPr="0074160C">
        <w:rPr>
          <w:rFonts w:ascii="Symbol" w:hAnsi="Symbol"/>
          <w:b w:val="0"/>
          <w:szCs w:val="24"/>
          <w:vertAlign w:val="superscript"/>
        </w:rPr>
        <w:t></w:t>
      </w:r>
      <w:r w:rsidR="00B17AFE">
        <w:rPr>
          <w:rFonts w:cs="Arial"/>
          <w:b w:val="0"/>
          <w:szCs w:val="24"/>
        </w:rPr>
        <w:t>(r)</w:t>
      </w:r>
      <w:r w:rsidR="0074160C">
        <w:rPr>
          <w:rFonts w:cs="Arial"/>
          <w:b w:val="0"/>
          <w:szCs w:val="24"/>
        </w:rPr>
        <w:t xml:space="preserve">: </w:t>
      </w:r>
      <w:r w:rsidRPr="0074160C">
        <w:rPr>
          <w:b w:val="0"/>
          <w:szCs w:val="24"/>
        </w:rPr>
        <w:t>figure 1-6.bmp</w:t>
      </w:r>
    </w:p>
    <w:p w:rsidR="0074160C" w:rsidRPr="00080AB0" w:rsidRDefault="0074160C" w:rsidP="00B17AFE">
      <w:pPr>
        <w:pStyle w:val="Heading3"/>
        <w:spacing w:before="120"/>
        <w:ind w:firstLine="86"/>
        <w:rPr>
          <w:rFonts w:ascii="Arial" w:hAnsi="Arial" w:cs="Arial"/>
          <w:b w:val="0"/>
        </w:rPr>
      </w:pPr>
      <w:r>
        <w:rPr>
          <w:rFonts w:ascii="Arial" w:hAnsi="Arial"/>
          <w:b w:val="0"/>
        </w:rPr>
        <w:t xml:space="preserve">total density at distance r from nucleus is </w:t>
      </w:r>
      <w:r w:rsidRPr="0074160C">
        <w:rPr>
          <w:rFonts w:ascii="Arial" w:hAnsi="Arial"/>
          <w:b w:val="0"/>
        </w:rPr>
        <w:t>4</w:t>
      </w:r>
      <w:r w:rsidRPr="0074160C">
        <w:rPr>
          <w:rFonts w:ascii="Symbol" w:hAnsi="Symbol"/>
          <w:b w:val="0"/>
        </w:rPr>
        <w:t></w:t>
      </w:r>
      <w:r w:rsidRPr="0074160C">
        <w:rPr>
          <w:rFonts w:ascii="Arial" w:hAnsi="Arial"/>
          <w:b w:val="0"/>
        </w:rPr>
        <w:t>r</w:t>
      </w:r>
      <w:r w:rsidRPr="0074160C">
        <w:rPr>
          <w:rFonts w:ascii="Arial" w:hAnsi="Arial"/>
          <w:b w:val="0"/>
          <w:vertAlign w:val="superscript"/>
        </w:rPr>
        <w:t>2</w:t>
      </w:r>
      <w:r w:rsidRPr="0074160C">
        <w:rPr>
          <w:rFonts w:ascii="Symbol" w:hAnsi="Symbol"/>
          <w:b w:val="0"/>
        </w:rPr>
        <w:t></w:t>
      </w:r>
      <w:r w:rsidRPr="0074160C">
        <w:rPr>
          <w:rFonts w:ascii="Symbol" w:hAnsi="Symbol"/>
          <w:b w:val="0"/>
          <w:vertAlign w:val="superscript"/>
        </w:rPr>
        <w:t></w:t>
      </w:r>
      <w:r w:rsidR="00B17AFE">
        <w:rPr>
          <w:rFonts w:cs="Arial"/>
          <w:b w:val="0"/>
          <w:szCs w:val="24"/>
        </w:rPr>
        <w:t>(r)</w:t>
      </w:r>
      <w:r w:rsidRPr="00080AB0">
        <w:rPr>
          <w:rFonts w:ascii="Arial" w:hAnsi="Arial" w:cs="Arial"/>
          <w:b w:val="0"/>
        </w:rPr>
        <w:t xml:space="preserve">: </w:t>
      </w:r>
      <w:r w:rsidRPr="00080AB0">
        <w:rPr>
          <w:rFonts w:ascii="Arial" w:hAnsi="Arial" w:cs="Arial"/>
          <w:b w:val="0"/>
          <w:szCs w:val="24"/>
        </w:rPr>
        <w:t>figure 1-6.bmp</w:t>
      </w:r>
    </w:p>
    <w:p w:rsidR="0074160C" w:rsidRPr="0074160C" w:rsidRDefault="0074160C" w:rsidP="00B17AFE">
      <w:pPr>
        <w:pStyle w:val="Heading3"/>
        <w:spacing w:before="120"/>
        <w:ind w:firstLine="86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 </w:t>
      </w:r>
      <w:r w:rsidR="00080AB0">
        <w:rPr>
          <w:rFonts w:ascii="Arial" w:hAnsi="Arial"/>
          <w:b w:val="0"/>
        </w:rPr>
        <w:t>not</w:t>
      </w:r>
      <w:r w:rsidR="006F0531">
        <w:rPr>
          <w:rFonts w:ascii="Arial" w:hAnsi="Arial"/>
          <w:b w:val="0"/>
        </w:rPr>
        <w:t>e</w:t>
      </w:r>
      <w:r w:rsidR="00080AB0">
        <w:rPr>
          <w:rFonts w:ascii="Arial" w:hAnsi="Arial"/>
          <w:b w:val="0"/>
        </w:rPr>
        <w:t xml:space="preserve"> that density goes up near nuc</w:t>
      </w:r>
      <w:r w:rsidR="00B17AFE">
        <w:rPr>
          <w:rFonts w:ascii="Arial" w:hAnsi="Arial"/>
          <w:b w:val="0"/>
        </w:rPr>
        <w:t>l</w:t>
      </w:r>
      <w:r w:rsidR="00080AB0">
        <w:rPr>
          <w:rFonts w:ascii="Arial" w:hAnsi="Arial"/>
          <w:b w:val="0"/>
        </w:rPr>
        <w:t>eus but the volume (</w:t>
      </w:r>
      <w:r w:rsidR="00080AB0" w:rsidRPr="0074160C">
        <w:rPr>
          <w:rFonts w:ascii="Arial" w:hAnsi="Arial"/>
          <w:b w:val="0"/>
        </w:rPr>
        <w:t>4</w:t>
      </w:r>
      <w:r w:rsidR="00080AB0" w:rsidRPr="0074160C">
        <w:rPr>
          <w:rFonts w:ascii="Symbol" w:hAnsi="Symbol"/>
          <w:b w:val="0"/>
        </w:rPr>
        <w:t></w:t>
      </w:r>
      <w:r w:rsidR="00080AB0" w:rsidRPr="0074160C">
        <w:rPr>
          <w:rFonts w:ascii="Arial" w:hAnsi="Arial"/>
          <w:b w:val="0"/>
        </w:rPr>
        <w:t>r</w:t>
      </w:r>
      <w:r w:rsidR="00080AB0" w:rsidRPr="0074160C">
        <w:rPr>
          <w:rFonts w:ascii="Arial" w:hAnsi="Arial"/>
          <w:b w:val="0"/>
          <w:vertAlign w:val="superscript"/>
        </w:rPr>
        <w:t>2</w:t>
      </w:r>
      <w:r w:rsidR="00B17AFE">
        <w:rPr>
          <w:rFonts w:ascii="Arial" w:hAnsi="Arial"/>
          <w:b w:val="0"/>
        </w:rPr>
        <w:t>dr</w:t>
      </w:r>
      <w:r w:rsidR="00080AB0">
        <w:rPr>
          <w:rFonts w:ascii="Arial" w:hAnsi="Arial"/>
          <w:b w:val="0"/>
        </w:rPr>
        <w:t>) goes down</w:t>
      </w:r>
      <w:r w:rsidRPr="0074160C">
        <w:rPr>
          <w:rFonts w:ascii="Arial" w:hAnsi="Arial"/>
          <w:b w:val="0"/>
        </w:rPr>
        <w:t xml:space="preserve"> </w:t>
      </w:r>
    </w:p>
    <w:p w:rsidR="00442AAA" w:rsidRPr="0074160C" w:rsidRDefault="00F92EF3" w:rsidP="0074160C">
      <w:pPr>
        <w:pStyle w:val="Heading2"/>
        <w:ind w:hanging="216"/>
        <w:rPr>
          <w:b w:val="0"/>
          <w:szCs w:val="24"/>
        </w:rPr>
      </w:pPr>
      <w:r w:rsidRPr="0074160C">
        <w:rPr>
          <w:b w:val="0"/>
          <w:szCs w:val="24"/>
        </w:rPr>
        <w:t xml:space="preserve"> </w:t>
      </w:r>
      <w:r w:rsidR="00B17AFE">
        <w:rPr>
          <w:b w:val="0"/>
          <w:szCs w:val="24"/>
        </w:rPr>
        <w:t xml:space="preserve">The size of the orbital changes as the effective nuclear charge decreases: see 2s and 2 p orbitals, </w:t>
      </w:r>
      <w:r w:rsidRPr="0074160C">
        <w:rPr>
          <w:rFonts w:cs="Arial"/>
          <w:b w:val="0"/>
          <w:szCs w:val="24"/>
        </w:rPr>
        <w:t>Figure 1-16.bmp</w:t>
      </w:r>
    </w:p>
    <w:p w:rsidR="00442AAA" w:rsidRPr="0061724C" w:rsidRDefault="0061724C" w:rsidP="0061724C">
      <w:pPr>
        <w:pStyle w:val="Heading1"/>
        <w:rPr>
          <w:szCs w:val="24"/>
          <w:u w:val="none"/>
        </w:rPr>
      </w:pPr>
      <w:r w:rsidRPr="0061724C">
        <w:rPr>
          <w:b w:val="0"/>
          <w:szCs w:val="24"/>
          <w:u w:val="none"/>
        </w:rPr>
        <w:t>atomic orbitals added and substracted to make molecular orbitals</w:t>
      </w:r>
    </w:p>
    <w:p w:rsidR="0061724C" w:rsidRDefault="0061724C" w:rsidP="0061724C">
      <w:pPr>
        <w:pStyle w:val="Heading2"/>
        <w:ind w:hanging="216"/>
        <w:rPr>
          <w:b w:val="0"/>
          <w:szCs w:val="24"/>
        </w:rPr>
      </w:pPr>
      <w:r w:rsidRPr="0061724C">
        <w:rPr>
          <w:b w:val="0"/>
          <w:szCs w:val="24"/>
        </w:rPr>
        <w:t>natural concept: electrons occupy space similar as in atoms, orbitals perturbed by other nuclei</w:t>
      </w:r>
    </w:p>
    <w:p w:rsidR="0061724C" w:rsidRPr="0061724C" w:rsidRDefault="0061724C" w:rsidP="0061724C">
      <w:pPr>
        <w:pStyle w:val="Heading2"/>
        <w:ind w:hanging="216"/>
        <w:rPr>
          <w:rFonts w:cs="Arial"/>
          <w:b w:val="0"/>
          <w:szCs w:val="24"/>
        </w:rPr>
      </w:pPr>
      <w:r w:rsidRPr="0061724C">
        <w:rPr>
          <w:rFonts w:cs="Arial"/>
          <w:b w:val="0"/>
          <w:szCs w:val="24"/>
        </w:rPr>
        <w:t xml:space="preserve"> MO for two atoms and two orbitals </w:t>
      </w:r>
      <w:r w:rsidRPr="0061724C">
        <w:rPr>
          <w:rFonts w:cs="Arial"/>
          <w:position w:val="-8"/>
          <w:szCs w:val="24"/>
        </w:rPr>
        <w:object w:dxaOrig="1780" w:dyaOrig="300">
          <v:shape id="_x0000_i1028" type="#_x0000_t75" style="width:88.5pt;height:15pt" o:ole="" fillcolor="window">
            <v:imagedata r:id="rId13" o:title=""/>
          </v:shape>
          <o:OLEObject Type="Embed" ProgID="Equation.2" ShapeID="_x0000_i1028" DrawAspect="Content" ObjectID="_1514805055" r:id="rId14"/>
        </w:object>
      </w:r>
      <w:r w:rsidRPr="0061724C">
        <w:rPr>
          <w:rFonts w:cs="Arial"/>
          <w:b w:val="0"/>
          <w:szCs w:val="24"/>
        </w:rPr>
        <w:t xml:space="preserve"> Figure 2-2.bmp</w:t>
      </w:r>
    </w:p>
    <w:p w:rsidR="0048371F" w:rsidRDefault="0061724C" w:rsidP="0061724C">
      <w:pPr>
        <w:pStyle w:val="Heading2"/>
        <w:ind w:hanging="216"/>
        <w:rPr>
          <w:b w:val="0"/>
        </w:rPr>
      </w:pPr>
      <w:r w:rsidRPr="0061724C">
        <w:rPr>
          <w:rFonts w:cs="Arial"/>
          <w:b w:val="0"/>
          <w:szCs w:val="24"/>
        </w:rPr>
        <w:t xml:space="preserve">Plot the mathematical expression: </w:t>
      </w:r>
      <w:r w:rsidRPr="0061724C">
        <w:rPr>
          <w:b w:val="0"/>
        </w:rPr>
        <w:t>Figure 2-3.bmp</w:t>
      </w:r>
    </w:p>
    <w:p w:rsidR="0061724C" w:rsidRPr="0048371F" w:rsidRDefault="0048371F" w:rsidP="0048371F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48371F">
        <w:rPr>
          <w:rFonts w:ascii="Arial" w:hAnsi="Arial" w:cs="Arial"/>
          <w:b w:val="0"/>
        </w:rPr>
        <w:t xml:space="preserve">Note two components of </w:t>
      </w:r>
      <w:r w:rsidR="00B41F06" w:rsidRPr="000F0A88">
        <w:rPr>
          <w:rFonts w:ascii="Symbol" w:hAnsi="Symbol"/>
          <w:b w:val="0"/>
          <w:szCs w:val="24"/>
        </w:rPr>
        <w:t></w:t>
      </w:r>
      <w:r w:rsidRPr="0048371F">
        <w:rPr>
          <w:rFonts w:ascii="Arial" w:hAnsi="Arial" w:cs="Arial"/>
          <w:b w:val="0"/>
        </w:rPr>
        <w:t xml:space="preserve"> are identical but offset by half the bond length!  </w:t>
      </w:r>
    </w:p>
    <w:p w:rsidR="0061724C" w:rsidRPr="0061724C" w:rsidRDefault="0061724C" w:rsidP="0061724C">
      <w:pPr>
        <w:pStyle w:val="Heading2"/>
        <w:ind w:hanging="216"/>
        <w:rPr>
          <w:rFonts w:cs="Arial"/>
          <w:b w:val="0"/>
          <w:szCs w:val="24"/>
        </w:rPr>
      </w:pPr>
      <w:r w:rsidRPr="0061724C">
        <w:rPr>
          <w:b w:val="0"/>
        </w:rPr>
        <w:t xml:space="preserve"> Number of orbitals does not change #AO’s </w:t>
      </w:r>
      <w:r w:rsidR="00466D81">
        <w:rPr>
          <w:b w:val="0"/>
        </w:rPr>
        <w:t xml:space="preserve"> = </w:t>
      </w:r>
      <w:r w:rsidRPr="0061724C">
        <w:rPr>
          <w:b w:val="0"/>
        </w:rPr>
        <w:t># MO’s</w:t>
      </w:r>
    </w:p>
    <w:p w:rsidR="00466D81" w:rsidRDefault="0061724C" w:rsidP="0061724C">
      <w:pPr>
        <w:pStyle w:val="Heading2"/>
        <w:ind w:hanging="216"/>
        <w:rPr>
          <w:b w:val="0"/>
        </w:rPr>
      </w:pPr>
      <w:r w:rsidRPr="0061724C">
        <w:rPr>
          <w:b w:val="0"/>
        </w:rPr>
        <w:lastRenderedPageBreak/>
        <w:t>Form bond</w:t>
      </w:r>
      <w:r w:rsidR="00466D81">
        <w:rPr>
          <w:b w:val="0"/>
        </w:rPr>
        <w:t>ing</w:t>
      </w:r>
      <w:r w:rsidRPr="0061724C">
        <w:rPr>
          <w:b w:val="0"/>
        </w:rPr>
        <w:t xml:space="preserve"> and and antibonding MO’s </w:t>
      </w:r>
      <w:r w:rsidRPr="0061724C">
        <w:rPr>
          <w:b w:val="0"/>
          <w:position w:val="-8"/>
        </w:rPr>
        <w:object w:dxaOrig="1780" w:dyaOrig="300">
          <v:shape id="_x0000_i1029" type="#_x0000_t75" style="width:88.5pt;height:15pt" o:ole="" fillcolor="window">
            <v:imagedata r:id="rId15" o:title=""/>
          </v:shape>
          <o:OLEObject Type="Embed" ProgID="Equation" ShapeID="_x0000_i1029" DrawAspect="Content" ObjectID="_1514805056" r:id="rId16"/>
        </w:object>
      </w:r>
      <w:r w:rsidRPr="0061724C">
        <w:rPr>
          <w:b w:val="0"/>
        </w:rPr>
        <w:t>,</w:t>
      </w:r>
    </w:p>
    <w:p w:rsidR="00466D81" w:rsidRDefault="00466D81" w:rsidP="0061724C">
      <w:pPr>
        <w:pStyle w:val="Heading2"/>
        <w:ind w:hanging="216"/>
        <w:rPr>
          <w:b w:val="0"/>
        </w:rPr>
      </w:pPr>
      <w:r w:rsidRPr="00466D81">
        <w:rPr>
          <w:b w:val="0"/>
        </w:rPr>
        <w:t xml:space="preserve"> </w:t>
      </w:r>
      <w:r w:rsidRPr="00466D81">
        <w:rPr>
          <w:rFonts w:ascii="Symbol" w:hAnsi="Symbol"/>
          <w:b w:val="0"/>
          <w:szCs w:val="24"/>
        </w:rPr>
        <w:t></w:t>
      </w:r>
      <w:r w:rsidRPr="00466D81">
        <w:rPr>
          <w:b w:val="0"/>
          <w:szCs w:val="24"/>
        </w:rPr>
        <w:t xml:space="preserve"> and </w:t>
      </w:r>
      <w:r w:rsidRPr="00466D81">
        <w:rPr>
          <w:rFonts w:ascii="Symbol" w:hAnsi="Symbol"/>
          <w:b w:val="0"/>
          <w:szCs w:val="24"/>
        </w:rPr>
        <w:t></w:t>
      </w:r>
      <w:r w:rsidRPr="00466D81">
        <w:rPr>
          <w:b w:val="0"/>
          <w:szCs w:val="24"/>
        </w:rPr>
        <w:t>*, formed from overlap of orbitals with no node along bond axis</w:t>
      </w:r>
    </w:p>
    <w:p w:rsidR="00466D81" w:rsidRPr="00466D81" w:rsidRDefault="00466D81" w:rsidP="0061724C">
      <w:pPr>
        <w:pStyle w:val="Heading2"/>
        <w:ind w:hanging="216"/>
        <w:rPr>
          <w:b w:val="0"/>
        </w:rPr>
      </w:pPr>
      <w:r w:rsidRPr="00466D81">
        <w:rPr>
          <w:b w:val="0"/>
        </w:rPr>
        <w:t xml:space="preserve"> </w:t>
      </w:r>
      <w:r w:rsidRPr="00466D81">
        <w:rPr>
          <w:rFonts w:ascii="Symbol" w:hAnsi="Symbol"/>
          <w:b w:val="0"/>
          <w:szCs w:val="24"/>
        </w:rPr>
        <w:t></w:t>
      </w:r>
      <w:r w:rsidRPr="00466D81">
        <w:rPr>
          <w:b w:val="0"/>
          <w:szCs w:val="24"/>
        </w:rPr>
        <w:t xml:space="preserve"> and </w:t>
      </w:r>
      <w:r w:rsidRPr="00466D81">
        <w:rPr>
          <w:rFonts w:ascii="Symbol" w:hAnsi="Symbol"/>
          <w:b w:val="0"/>
          <w:szCs w:val="24"/>
        </w:rPr>
        <w:t></w:t>
      </w:r>
      <w:r w:rsidRPr="00466D81">
        <w:rPr>
          <w:b w:val="0"/>
          <w:szCs w:val="24"/>
        </w:rPr>
        <w:t>* formed from overlap of orbitals with one node along bond axis</w:t>
      </w:r>
    </w:p>
    <w:p w:rsidR="00466D81" w:rsidRPr="00466D81" w:rsidRDefault="00466D81" w:rsidP="0061724C">
      <w:pPr>
        <w:pStyle w:val="Heading2"/>
        <w:ind w:hanging="216"/>
        <w:rPr>
          <w:b w:val="0"/>
          <w:szCs w:val="24"/>
        </w:rPr>
      </w:pPr>
      <w:r w:rsidRPr="00466D81">
        <w:rPr>
          <w:b w:val="0"/>
        </w:rPr>
        <w:t xml:space="preserve"> </w:t>
      </w:r>
      <w:r w:rsidRPr="00466D81">
        <w:rPr>
          <w:b w:val="0"/>
          <w:szCs w:val="24"/>
        </w:rPr>
        <w:t xml:space="preserve">overlap is maximized versus charge repulsion </w:t>
      </w:r>
    </w:p>
    <w:p w:rsidR="0050515A" w:rsidRDefault="00466D81" w:rsidP="0050515A">
      <w:pPr>
        <w:pStyle w:val="Heading2"/>
        <w:ind w:hanging="216"/>
        <w:rPr>
          <w:b w:val="0"/>
        </w:rPr>
      </w:pPr>
      <w:r w:rsidRPr="00466D81">
        <w:rPr>
          <w:b w:val="0"/>
          <w:szCs w:val="24"/>
        </w:rPr>
        <w:t xml:space="preserve"> </w:t>
      </w:r>
      <w:r w:rsidR="0050515A" w:rsidRPr="00466D81">
        <w:rPr>
          <w:b w:val="0"/>
        </w:rPr>
        <w:t>Only valence orbital</w:t>
      </w:r>
      <w:r w:rsidR="0050515A">
        <w:rPr>
          <w:b w:val="0"/>
        </w:rPr>
        <w:t>s</w:t>
      </w:r>
      <w:r w:rsidR="0050515A" w:rsidRPr="00466D81">
        <w:rPr>
          <w:b w:val="0"/>
        </w:rPr>
        <w:t xml:space="preserve"> have significant overlap: Figure 2-4.bmp</w:t>
      </w:r>
    </w:p>
    <w:p w:rsidR="0061724C" w:rsidRPr="00466D81" w:rsidRDefault="00466D81" w:rsidP="0061724C">
      <w:pPr>
        <w:pStyle w:val="Heading2"/>
        <w:ind w:hanging="216"/>
        <w:rPr>
          <w:b w:val="0"/>
          <w:szCs w:val="24"/>
        </w:rPr>
      </w:pPr>
      <w:r w:rsidRPr="00466D81">
        <w:rPr>
          <w:b w:val="0"/>
          <w:szCs w:val="24"/>
        </w:rPr>
        <w:t>p-p and d-p overlap, Figure 2-8.bmp</w:t>
      </w:r>
    </w:p>
    <w:p w:rsidR="00442AAA" w:rsidRPr="00466D81" w:rsidRDefault="00466D81" w:rsidP="0061724C">
      <w:pPr>
        <w:pStyle w:val="Heading2"/>
        <w:ind w:hanging="216"/>
        <w:rPr>
          <w:b w:val="0"/>
          <w:szCs w:val="24"/>
        </w:rPr>
      </w:pPr>
      <w:r w:rsidRPr="00466D81">
        <w:rPr>
          <w:b w:val="0"/>
          <w:szCs w:val="24"/>
        </w:rPr>
        <w:t xml:space="preserve">orbitals only </w:t>
      </w:r>
      <w:r w:rsidR="0069138D">
        <w:rPr>
          <w:b w:val="0"/>
          <w:szCs w:val="24"/>
        </w:rPr>
        <w:t xml:space="preserve">effectively </w:t>
      </w:r>
      <w:r w:rsidRPr="00466D81">
        <w:rPr>
          <w:b w:val="0"/>
          <w:szCs w:val="24"/>
        </w:rPr>
        <w:t xml:space="preserve">overlap with correct symmetry along bond axis   </w:t>
      </w:r>
    </w:p>
    <w:p w:rsidR="0048371F" w:rsidRPr="0048371F" w:rsidRDefault="0048371F" w:rsidP="0048371F">
      <w:pPr>
        <w:pStyle w:val="Heading1"/>
        <w:rPr>
          <w:b w:val="0"/>
          <w:u w:val="none"/>
        </w:rPr>
      </w:pPr>
      <w:r w:rsidRPr="0048371F">
        <w:rPr>
          <w:b w:val="0"/>
          <w:szCs w:val="24"/>
          <w:u w:val="none"/>
        </w:rPr>
        <w:t>Hybridization</w:t>
      </w:r>
      <w:r w:rsidRPr="0048371F">
        <w:rPr>
          <w:b w:val="0"/>
          <w:u w:val="none"/>
        </w:rPr>
        <w:t xml:space="preserve"> </w:t>
      </w:r>
    </w:p>
    <w:p w:rsidR="0048371F" w:rsidRDefault="0048371F" w:rsidP="0048371F">
      <w:pPr>
        <w:pStyle w:val="Heading2"/>
        <w:ind w:hanging="216"/>
        <w:rPr>
          <w:b w:val="0"/>
          <w:szCs w:val="24"/>
        </w:rPr>
      </w:pPr>
      <w:r w:rsidRPr="0048371F">
        <w:rPr>
          <w:b w:val="0"/>
          <w:szCs w:val="24"/>
        </w:rPr>
        <w:t>mathematically similar to bond formation</w:t>
      </w:r>
    </w:p>
    <w:p w:rsidR="0099767D" w:rsidRDefault="0048371F" w:rsidP="0048371F">
      <w:pPr>
        <w:pStyle w:val="Heading2"/>
        <w:ind w:hanging="216"/>
        <w:rPr>
          <w:b w:val="0"/>
          <w:szCs w:val="24"/>
        </w:rPr>
      </w:pPr>
      <w:r w:rsidRPr="0048371F">
        <w:rPr>
          <w:b w:val="0"/>
          <w:szCs w:val="24"/>
        </w:rPr>
        <w:t xml:space="preserve"> superposition of orbitals</w:t>
      </w:r>
      <w:r>
        <w:rPr>
          <w:b w:val="0"/>
          <w:szCs w:val="24"/>
        </w:rPr>
        <w:t xml:space="preserve"> on one nucleus</w:t>
      </w:r>
      <w:r w:rsidRPr="0048371F">
        <w:rPr>
          <w:b w:val="0"/>
          <w:szCs w:val="24"/>
        </w:rPr>
        <w:t>, Figure 3-7.bmp</w:t>
      </w:r>
    </w:p>
    <w:p w:rsidR="0099767D" w:rsidRDefault="0099767D" w:rsidP="0048371F">
      <w:pPr>
        <w:pStyle w:val="Heading2"/>
        <w:ind w:hanging="216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="00A31242">
        <w:rPr>
          <w:b w:val="0"/>
          <w:szCs w:val="24"/>
        </w:rPr>
        <w:t>advan</w:t>
      </w:r>
      <w:r w:rsidRPr="0099767D">
        <w:rPr>
          <w:b w:val="0"/>
          <w:szCs w:val="24"/>
        </w:rPr>
        <w:t>tage of hybridization? directional: Figure 3-9.bmp</w:t>
      </w:r>
    </w:p>
    <w:p w:rsidR="0099767D" w:rsidRDefault="0099767D" w:rsidP="0048371F">
      <w:pPr>
        <w:pStyle w:val="Heading2"/>
        <w:ind w:hanging="216"/>
        <w:rPr>
          <w:b w:val="0"/>
          <w:szCs w:val="24"/>
        </w:rPr>
      </w:pPr>
      <w:r>
        <w:rPr>
          <w:b w:val="0"/>
          <w:szCs w:val="24"/>
        </w:rPr>
        <w:t xml:space="preserve">Plot of overlap integral = S = </w:t>
      </w:r>
      <w:r w:rsidR="004B4740" w:rsidRPr="0099767D">
        <w:rPr>
          <w:b w:val="0"/>
          <w:position w:val="-18"/>
          <w:szCs w:val="24"/>
        </w:rPr>
        <w:object w:dxaOrig="1040" w:dyaOrig="520">
          <v:shape id="_x0000_i1030" type="#_x0000_t75" style="width:66.75pt;height:33.75pt" o:ole="">
            <v:imagedata r:id="rId17" o:title=""/>
          </v:shape>
          <o:OLEObject Type="Embed" ProgID="Equation.3" ShapeID="_x0000_i1030" DrawAspect="Content" ObjectID="_1514805057" r:id="rId18"/>
        </w:object>
      </w:r>
      <w:r>
        <w:rPr>
          <w:b w:val="0"/>
          <w:szCs w:val="24"/>
        </w:rPr>
        <w:t xml:space="preserve"> </w:t>
      </w:r>
    </w:p>
    <w:p w:rsidR="0099767D" w:rsidRDefault="0099767D" w:rsidP="00871FEB">
      <w:pPr>
        <w:pStyle w:val="Heading3"/>
        <w:spacing w:before="120"/>
        <w:ind w:firstLine="86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Note s-s (</w:t>
      </w:r>
      <w:r w:rsidRPr="0099767D">
        <w:rPr>
          <w:rFonts w:ascii="Symbol" w:hAnsi="Symbol"/>
          <w:b w:val="0"/>
          <w:szCs w:val="24"/>
        </w:rPr>
        <w:t></w:t>
      </w:r>
      <w:r>
        <w:rPr>
          <w:rFonts w:ascii="Arial" w:hAnsi="Arial"/>
          <w:b w:val="0"/>
          <w:szCs w:val="24"/>
        </w:rPr>
        <w:t>) and p-p (</w:t>
      </w:r>
      <w:r w:rsidRPr="0099767D">
        <w:rPr>
          <w:rFonts w:ascii="Symbol" w:hAnsi="Symbol"/>
          <w:b w:val="0"/>
          <w:szCs w:val="24"/>
        </w:rPr>
        <w:t></w:t>
      </w:r>
      <w:r>
        <w:rPr>
          <w:rFonts w:ascii="Arial" w:hAnsi="Arial"/>
          <w:b w:val="0"/>
          <w:szCs w:val="24"/>
        </w:rPr>
        <w:t>) orbitals has a unit overlap at r = 0</w:t>
      </w:r>
    </w:p>
    <w:p w:rsidR="0099767D" w:rsidRDefault="0099767D" w:rsidP="00871FEB">
      <w:pPr>
        <w:pStyle w:val="Heading3"/>
        <w:spacing w:before="120"/>
        <w:ind w:firstLine="86"/>
        <w:rPr>
          <w:rFonts w:ascii="Arial" w:hAnsi="Arial"/>
          <w:b w:val="0"/>
          <w:szCs w:val="24"/>
        </w:rPr>
      </w:pPr>
      <w:r w:rsidRPr="0099767D">
        <w:rPr>
          <w:rFonts w:ascii="Arial" w:hAnsi="Arial"/>
          <w:b w:val="0"/>
          <w:szCs w:val="24"/>
        </w:rPr>
        <w:t xml:space="preserve"> </w:t>
      </w:r>
      <w:r>
        <w:rPr>
          <w:rFonts w:ascii="Arial" w:hAnsi="Arial"/>
          <w:b w:val="0"/>
          <w:szCs w:val="24"/>
        </w:rPr>
        <w:t>s-p overlap is zero (not shown) at r = 0</w:t>
      </w:r>
    </w:p>
    <w:p w:rsidR="0099767D" w:rsidRDefault="0099767D" w:rsidP="00871FEB">
      <w:pPr>
        <w:pStyle w:val="Heading3"/>
        <w:spacing w:before="120"/>
        <w:ind w:firstLine="86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 xml:space="preserve"> </w:t>
      </w:r>
      <w:r w:rsidR="00BF44FA">
        <w:rPr>
          <w:rFonts w:ascii="Arial" w:hAnsi="Arial"/>
          <w:b w:val="0"/>
          <w:szCs w:val="24"/>
        </w:rPr>
        <w:t>p</w:t>
      </w:r>
      <w:r>
        <w:rPr>
          <w:rFonts w:ascii="Arial" w:hAnsi="Arial"/>
          <w:b w:val="0"/>
          <w:szCs w:val="24"/>
        </w:rPr>
        <w:t>-p (</w:t>
      </w:r>
      <w:r w:rsidRPr="0099767D">
        <w:rPr>
          <w:rFonts w:ascii="Symbol" w:hAnsi="Symbol"/>
          <w:b w:val="0"/>
          <w:szCs w:val="24"/>
        </w:rPr>
        <w:t></w:t>
      </w:r>
      <w:r>
        <w:rPr>
          <w:rFonts w:ascii="Arial" w:hAnsi="Arial"/>
          <w:b w:val="0"/>
          <w:szCs w:val="24"/>
        </w:rPr>
        <w:t>) has small overlap and goes to zero at r = 0</w:t>
      </w:r>
    </w:p>
    <w:p w:rsidR="0099767D" w:rsidRDefault="0099767D" w:rsidP="00871FEB">
      <w:pPr>
        <w:pStyle w:val="Heading3"/>
        <w:spacing w:before="120"/>
        <w:ind w:firstLine="86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 xml:space="preserve"> Note that sp, sp</w:t>
      </w:r>
      <w:r w:rsidRPr="00871FEB">
        <w:rPr>
          <w:rFonts w:ascii="Arial" w:hAnsi="Arial"/>
          <w:b w:val="0"/>
          <w:szCs w:val="24"/>
          <w:vertAlign w:val="superscript"/>
        </w:rPr>
        <w:t>2</w:t>
      </w:r>
      <w:r>
        <w:rPr>
          <w:rFonts w:ascii="Arial" w:hAnsi="Arial"/>
          <w:b w:val="0"/>
          <w:szCs w:val="24"/>
        </w:rPr>
        <w:t>, and sp</w:t>
      </w:r>
      <w:r w:rsidRPr="00871FEB">
        <w:rPr>
          <w:rFonts w:ascii="Arial" w:hAnsi="Arial"/>
          <w:b w:val="0"/>
          <w:szCs w:val="24"/>
          <w:vertAlign w:val="superscript"/>
        </w:rPr>
        <w:t>3</w:t>
      </w:r>
      <w:r>
        <w:rPr>
          <w:rFonts w:ascii="Arial" w:hAnsi="Arial"/>
          <w:b w:val="0"/>
          <w:szCs w:val="24"/>
        </w:rPr>
        <w:t xml:space="preserve"> have large overlap at bonding distances (</w:t>
      </w:r>
      <w:r w:rsidR="00871FEB">
        <w:rPr>
          <w:rFonts w:ascii="Arial" w:hAnsi="Arial"/>
          <w:b w:val="0"/>
          <w:szCs w:val="24"/>
        </w:rPr>
        <w:t>~</w:t>
      </w:r>
      <w:r>
        <w:rPr>
          <w:rFonts w:ascii="Arial" w:hAnsi="Arial"/>
          <w:b w:val="0"/>
          <w:szCs w:val="24"/>
        </w:rPr>
        <w:t xml:space="preserve">1 </w:t>
      </w:r>
      <w:r>
        <w:rPr>
          <w:rFonts w:ascii="Arial" w:hAnsi="Arial" w:cs="Arial"/>
          <w:b w:val="0"/>
          <w:szCs w:val="24"/>
          <w:lang w:val="nn-NO"/>
        </w:rPr>
        <w:t>Å</w:t>
      </w:r>
      <w:r>
        <w:rPr>
          <w:rFonts w:ascii="Arial" w:hAnsi="Arial"/>
          <w:b w:val="0"/>
          <w:szCs w:val="24"/>
        </w:rPr>
        <w:t xml:space="preserve">) </w:t>
      </w:r>
    </w:p>
    <w:p w:rsidR="001311C4" w:rsidRDefault="00871FEB" w:rsidP="00871FEB">
      <w:pPr>
        <w:pStyle w:val="Heading3"/>
        <w:spacing w:before="120"/>
        <w:ind w:firstLine="86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sp, sp</w:t>
      </w:r>
      <w:r w:rsidRPr="00871FEB">
        <w:rPr>
          <w:rFonts w:ascii="Arial" w:hAnsi="Arial"/>
          <w:b w:val="0"/>
          <w:szCs w:val="24"/>
          <w:vertAlign w:val="superscript"/>
        </w:rPr>
        <w:t>2</w:t>
      </w:r>
      <w:r>
        <w:rPr>
          <w:rFonts w:ascii="Arial" w:hAnsi="Arial"/>
          <w:b w:val="0"/>
          <w:szCs w:val="24"/>
        </w:rPr>
        <w:t>, and sp</w:t>
      </w:r>
      <w:r w:rsidRPr="00871FEB">
        <w:rPr>
          <w:rFonts w:ascii="Arial" w:hAnsi="Arial"/>
          <w:b w:val="0"/>
          <w:szCs w:val="24"/>
          <w:vertAlign w:val="superscript"/>
        </w:rPr>
        <w:t>3</w:t>
      </w:r>
      <w:r w:rsidR="0099767D">
        <w:rPr>
          <w:rFonts w:ascii="Arial" w:hAnsi="Arial"/>
          <w:b w:val="0"/>
          <w:szCs w:val="24"/>
        </w:rPr>
        <w:t xml:space="preserve"> </w:t>
      </w:r>
      <w:r>
        <w:rPr>
          <w:rFonts w:ascii="Arial" w:hAnsi="Arial"/>
          <w:b w:val="0"/>
          <w:szCs w:val="24"/>
        </w:rPr>
        <w:t>“point” in one direction unlike s or p.</w:t>
      </w:r>
      <w:r w:rsidR="0099767D">
        <w:rPr>
          <w:rFonts w:ascii="Arial" w:hAnsi="Arial"/>
          <w:b w:val="0"/>
          <w:szCs w:val="24"/>
        </w:rPr>
        <w:t xml:space="preserve">  </w:t>
      </w:r>
    </w:p>
    <w:p w:rsidR="001311C4" w:rsidRPr="001311C4" w:rsidRDefault="00B674DC" w:rsidP="00B674DC">
      <w:pPr>
        <w:pStyle w:val="Heading2"/>
        <w:ind w:hanging="216"/>
        <w:rPr>
          <w:b w:val="0"/>
          <w:szCs w:val="24"/>
        </w:rPr>
      </w:pPr>
      <w:r w:rsidRPr="00466D81">
        <w:rPr>
          <w:b w:val="0"/>
          <w:szCs w:val="24"/>
        </w:rPr>
        <w:t xml:space="preserve">How do you determine hybridization? </w:t>
      </w:r>
    </w:p>
    <w:p w:rsidR="00B674DC" w:rsidRDefault="00B674DC" w:rsidP="002D749F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 w:rsidRPr="00466D81">
        <w:rPr>
          <w:rFonts w:ascii="Arial" w:hAnsi="Arial"/>
          <w:b w:val="0"/>
          <w:szCs w:val="24"/>
        </w:rPr>
        <w:t>conservation of obitals</w:t>
      </w:r>
      <w:r>
        <w:rPr>
          <w:rFonts w:ascii="Arial" w:hAnsi="Arial"/>
          <w:b w:val="0"/>
          <w:szCs w:val="24"/>
        </w:rPr>
        <w:t xml:space="preserve">: count </w:t>
      </w:r>
      <w:r w:rsidRPr="00B674DC">
        <w:rPr>
          <w:rFonts w:ascii="Symbol" w:hAnsi="Symbol"/>
          <w:b w:val="0"/>
          <w:szCs w:val="24"/>
        </w:rPr>
        <w:t></w:t>
      </w:r>
      <w:r>
        <w:rPr>
          <w:rFonts w:ascii="Arial" w:hAnsi="Arial"/>
          <w:b w:val="0"/>
          <w:szCs w:val="24"/>
        </w:rPr>
        <w:t xml:space="preserve"> bonds, one p used for each </w:t>
      </w:r>
      <w:r w:rsidRPr="00B674DC">
        <w:rPr>
          <w:rFonts w:ascii="Symbol" w:hAnsi="Symbol"/>
          <w:b w:val="0"/>
          <w:szCs w:val="24"/>
        </w:rPr>
        <w:t></w:t>
      </w:r>
      <w:r>
        <w:rPr>
          <w:rFonts w:ascii="Arial" w:hAnsi="Arial"/>
          <w:b w:val="0"/>
          <w:szCs w:val="24"/>
        </w:rPr>
        <w:t xml:space="preserve"> bond</w:t>
      </w:r>
    </w:p>
    <w:p w:rsidR="0048371F" w:rsidRPr="0074160C" w:rsidRDefault="00B674DC" w:rsidP="002D749F">
      <w:pPr>
        <w:pStyle w:val="Heading3"/>
        <w:spacing w:before="120"/>
        <w:ind w:hanging="18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 xml:space="preserve"> remaining p and s orbitals are hybridized. </w:t>
      </w:r>
      <w:r w:rsidR="0048371F" w:rsidRPr="0074160C">
        <w:rPr>
          <w:rFonts w:ascii="Arial" w:hAnsi="Arial"/>
          <w:b w:val="0"/>
          <w:szCs w:val="24"/>
        </w:rPr>
        <w:t xml:space="preserve">  </w:t>
      </w:r>
    </w:p>
    <w:p w:rsidR="00B674DC" w:rsidRPr="00B674DC" w:rsidRDefault="00B674DC" w:rsidP="002D749F">
      <w:pPr>
        <w:pStyle w:val="Heading2"/>
        <w:ind w:hanging="216"/>
        <w:rPr>
          <w:b w:val="0"/>
        </w:rPr>
      </w:pPr>
      <w:r>
        <w:rPr>
          <w:b w:val="0"/>
          <w:szCs w:val="24"/>
        </w:rPr>
        <w:t>s</w:t>
      </w:r>
      <w:r w:rsidRPr="00466D81">
        <w:rPr>
          <w:b w:val="0"/>
          <w:szCs w:val="24"/>
        </w:rPr>
        <w:t>p</w:t>
      </w:r>
      <w:r>
        <w:rPr>
          <w:b w:val="0"/>
          <w:szCs w:val="24"/>
          <w:vertAlign w:val="superscript"/>
        </w:rPr>
        <w:t>3</w:t>
      </w:r>
      <w:r w:rsidRPr="00466D81">
        <w:rPr>
          <w:b w:val="0"/>
          <w:szCs w:val="24"/>
        </w:rPr>
        <w:t xml:space="preserve"> hydridization implies </w:t>
      </w:r>
      <w:r>
        <w:rPr>
          <w:b w:val="0"/>
          <w:szCs w:val="24"/>
        </w:rPr>
        <w:t xml:space="preserve">4 </w:t>
      </w:r>
      <w:r w:rsidRPr="00466D81">
        <w:rPr>
          <w:b w:val="0"/>
          <w:szCs w:val="24"/>
        </w:rPr>
        <w:t>identical orbitals</w:t>
      </w:r>
      <w:r w:rsidR="00BF44FA">
        <w:rPr>
          <w:b w:val="0"/>
          <w:szCs w:val="24"/>
        </w:rPr>
        <w:t xml:space="preserve"> methane</w:t>
      </w:r>
      <w:r w:rsidR="00320236">
        <w:rPr>
          <w:b w:val="0"/>
          <w:szCs w:val="24"/>
        </w:rPr>
        <w:t xml:space="preserve"> </w:t>
      </w:r>
    </w:p>
    <w:p w:rsidR="00B674DC" w:rsidRPr="00B674DC" w:rsidRDefault="00B674DC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 w:rsidRPr="00B674DC">
        <w:rPr>
          <w:rFonts w:ascii="Arial" w:hAnsi="Arial" w:cs="Arial"/>
          <w:b w:val="0"/>
        </w:rPr>
        <w:t xml:space="preserve"> PES: photoelectron spectroscopy</w:t>
      </w:r>
    </w:p>
    <w:p w:rsidR="00B674DC" w:rsidRPr="00B674DC" w:rsidRDefault="00B674DC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 w:rsidRPr="00B674DC">
        <w:rPr>
          <w:rFonts w:ascii="Arial" w:hAnsi="Arial"/>
          <w:b w:val="0"/>
          <w:szCs w:val="24"/>
        </w:rPr>
        <w:t>Consider PES for boron atom: it should have 3 bands, 1s</w:t>
      </w:r>
      <w:r w:rsidRPr="00B674DC">
        <w:rPr>
          <w:rFonts w:ascii="Arial" w:hAnsi="Arial"/>
          <w:b w:val="0"/>
          <w:szCs w:val="24"/>
          <w:vertAlign w:val="superscript"/>
        </w:rPr>
        <w:t>2</w:t>
      </w:r>
      <w:r w:rsidRPr="00B674DC">
        <w:rPr>
          <w:rFonts w:ascii="Arial" w:hAnsi="Arial"/>
          <w:b w:val="0"/>
          <w:szCs w:val="24"/>
        </w:rPr>
        <w:t>, 2s</w:t>
      </w:r>
      <w:r w:rsidRPr="00B674DC">
        <w:rPr>
          <w:rFonts w:ascii="Arial" w:hAnsi="Arial"/>
          <w:b w:val="0"/>
          <w:szCs w:val="24"/>
          <w:vertAlign w:val="superscript"/>
        </w:rPr>
        <w:t>2</w:t>
      </w:r>
      <w:r w:rsidRPr="00B674DC">
        <w:rPr>
          <w:rFonts w:ascii="Arial" w:hAnsi="Arial"/>
          <w:b w:val="0"/>
          <w:szCs w:val="24"/>
        </w:rPr>
        <w:t>, 2p (2 valence bands)</w:t>
      </w:r>
    </w:p>
    <w:p w:rsidR="00B674DC" w:rsidRPr="00B674DC" w:rsidRDefault="00B674DC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 w:rsidRPr="00B674DC">
        <w:rPr>
          <w:rFonts w:ascii="Arial" w:hAnsi="Arial"/>
          <w:b w:val="0"/>
          <w:szCs w:val="24"/>
        </w:rPr>
        <w:t xml:space="preserve">CH in methane, apparently has 4 identical </w:t>
      </w:r>
      <w:r w:rsidRPr="00B674DC">
        <w:rPr>
          <w:rFonts w:ascii="Symbol" w:hAnsi="Symbol"/>
          <w:b w:val="0"/>
          <w:szCs w:val="24"/>
        </w:rPr>
        <w:t></w:t>
      </w:r>
      <w:r w:rsidRPr="00B674DC">
        <w:rPr>
          <w:rFonts w:ascii="Arial" w:hAnsi="Arial"/>
          <w:b w:val="0"/>
          <w:szCs w:val="24"/>
        </w:rPr>
        <w:t xml:space="preserve"> bonds</w:t>
      </w:r>
    </w:p>
    <w:p w:rsidR="00B674DC" w:rsidRPr="00B674DC" w:rsidRDefault="00B674DC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 w:rsidRPr="00B674DC">
        <w:rPr>
          <w:rFonts w:ascii="Arial" w:hAnsi="Arial"/>
          <w:b w:val="0"/>
          <w:szCs w:val="24"/>
        </w:rPr>
        <w:t xml:space="preserve">methane should have one valence band for 4 </w:t>
      </w:r>
      <w:r w:rsidRPr="00B674DC">
        <w:rPr>
          <w:rFonts w:ascii="Symbol" w:hAnsi="Symbol"/>
          <w:b w:val="0"/>
          <w:szCs w:val="24"/>
        </w:rPr>
        <w:t></w:t>
      </w:r>
      <w:r w:rsidRPr="00B674DC">
        <w:rPr>
          <w:rFonts w:ascii="Arial" w:hAnsi="Arial"/>
          <w:b w:val="0"/>
          <w:szCs w:val="24"/>
        </w:rPr>
        <w:t xml:space="preserve"> bonds and one band for the carbon 1s</w:t>
      </w:r>
      <w:r w:rsidRPr="00B674DC">
        <w:rPr>
          <w:rFonts w:ascii="Arial" w:hAnsi="Arial"/>
          <w:b w:val="0"/>
          <w:szCs w:val="24"/>
          <w:vertAlign w:val="superscript"/>
        </w:rPr>
        <w:t>2</w:t>
      </w:r>
    </w:p>
    <w:p w:rsidR="00B674DC" w:rsidRPr="00B674DC" w:rsidRDefault="00B674DC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 w:rsidRPr="00B674DC">
        <w:rPr>
          <w:rFonts w:ascii="Arial" w:hAnsi="Arial" w:cs="Arial"/>
          <w:b w:val="0"/>
          <w:szCs w:val="24"/>
        </w:rPr>
        <w:t xml:space="preserve">PES of methane indicates there are not 4 </w:t>
      </w:r>
      <w:r>
        <w:rPr>
          <w:rFonts w:ascii="Arial" w:hAnsi="Arial" w:cs="Arial"/>
          <w:b w:val="0"/>
          <w:szCs w:val="24"/>
        </w:rPr>
        <w:t xml:space="preserve">bonds using 4 </w:t>
      </w:r>
      <w:r w:rsidRPr="00B674DC">
        <w:rPr>
          <w:rFonts w:ascii="Arial" w:hAnsi="Arial" w:cs="Arial"/>
          <w:b w:val="0"/>
          <w:szCs w:val="24"/>
        </w:rPr>
        <w:t>equivalent sp</w:t>
      </w:r>
      <w:r w:rsidRPr="00B674DC">
        <w:rPr>
          <w:rFonts w:ascii="Arial" w:hAnsi="Arial" w:cs="Arial"/>
          <w:b w:val="0"/>
          <w:szCs w:val="24"/>
          <w:vertAlign w:val="superscript"/>
        </w:rPr>
        <w:t>3</w:t>
      </w:r>
    </w:p>
    <w:p w:rsidR="00B674DC" w:rsidRPr="00B674DC" w:rsidRDefault="004B4740" w:rsidP="002D749F">
      <w:pPr>
        <w:pStyle w:val="Heading3"/>
        <w:spacing w:before="120"/>
        <w:ind w:firstLine="90"/>
        <w:rPr>
          <w:rFonts w:ascii="Arial" w:hAnsi="Arial" w:cs="Arial"/>
          <w:b w:val="0"/>
        </w:rPr>
      </w:pPr>
      <w:r>
        <w:rPr>
          <w:rFonts w:ascii="Arial" w:hAnsi="Arial"/>
          <w:b w:val="0"/>
          <w:szCs w:val="24"/>
        </w:rPr>
        <w:t xml:space="preserve">PES </w:t>
      </w:r>
      <w:r w:rsidR="00B674DC" w:rsidRPr="00B674DC">
        <w:rPr>
          <w:rFonts w:ascii="Arial" w:hAnsi="Arial"/>
          <w:b w:val="0"/>
          <w:szCs w:val="24"/>
        </w:rPr>
        <w:t>gives two valence bands, 14 (6e in t</w:t>
      </w:r>
      <w:r w:rsidR="00B674DC" w:rsidRPr="00B674DC">
        <w:rPr>
          <w:rFonts w:ascii="Arial" w:hAnsi="Arial"/>
          <w:b w:val="0"/>
          <w:szCs w:val="24"/>
          <w:vertAlign w:val="subscript"/>
        </w:rPr>
        <w:t>2</w:t>
      </w:r>
      <w:r w:rsidR="00B674DC" w:rsidRPr="00B674DC">
        <w:rPr>
          <w:rFonts w:ascii="Arial" w:hAnsi="Arial"/>
          <w:b w:val="0"/>
          <w:szCs w:val="24"/>
        </w:rPr>
        <w:t xml:space="preserve"> level, 3C 2p and 4H 1s) and 23 ev (2e in a</w:t>
      </w:r>
      <w:r w:rsidR="00B674DC" w:rsidRPr="00B674DC">
        <w:rPr>
          <w:rFonts w:ascii="Arial" w:hAnsi="Arial"/>
          <w:b w:val="0"/>
          <w:szCs w:val="24"/>
          <w:vertAlign w:val="subscript"/>
        </w:rPr>
        <w:t>1</w:t>
      </w:r>
      <w:r w:rsidR="00B674DC" w:rsidRPr="00B674DC">
        <w:rPr>
          <w:rFonts w:ascii="Arial" w:hAnsi="Arial"/>
          <w:b w:val="0"/>
          <w:szCs w:val="24"/>
        </w:rPr>
        <w:t xml:space="preserve"> level, carbon 2s and 4H 1s)</w:t>
      </w:r>
    </w:p>
    <w:p w:rsidR="00B674DC" w:rsidRPr="00466D81" w:rsidRDefault="00B674DC" w:rsidP="00B674DC">
      <w:pPr>
        <w:spacing w:before="120"/>
        <w:ind w:left="360"/>
        <w:rPr>
          <w:rFonts w:ascii="Arial" w:hAnsi="Arial"/>
          <w:sz w:val="24"/>
          <w:szCs w:val="24"/>
        </w:rPr>
      </w:pPr>
      <w:r w:rsidRPr="00466D81">
        <w:rPr>
          <w:sz w:val="24"/>
          <w:szCs w:val="24"/>
        </w:rPr>
        <w:t>a</w:t>
      </w:r>
      <w:r w:rsidRPr="00466D81">
        <w:rPr>
          <w:sz w:val="24"/>
          <w:szCs w:val="24"/>
          <w:vertAlign w:val="subscript"/>
        </w:rPr>
        <w:t>1</w:t>
      </w:r>
      <w:r w:rsidRPr="00466D81">
        <w:rPr>
          <w:sz w:val="24"/>
          <w:szCs w:val="24"/>
        </w:rPr>
        <w:object w:dxaOrig="2070" w:dyaOrig="1545">
          <v:shape id="_x0000_i1031" type="#_x0000_t75" style="width:103.5pt;height:77.25pt" o:ole="" fillcolor="window">
            <v:imagedata r:id="rId19" o:title=""/>
          </v:shape>
          <o:OLEObject Type="Embed" ProgID="ChemWindow.Document" ShapeID="_x0000_i1031" DrawAspect="Content" ObjectID="_1514805058" r:id="rId20"/>
        </w:object>
      </w:r>
      <w:r w:rsidRPr="00466D81">
        <w:rPr>
          <w:sz w:val="24"/>
          <w:szCs w:val="24"/>
        </w:rPr>
        <w:t xml:space="preserve">        t</w:t>
      </w:r>
      <w:r w:rsidRPr="00466D81">
        <w:rPr>
          <w:sz w:val="24"/>
          <w:szCs w:val="24"/>
          <w:vertAlign w:val="subscript"/>
        </w:rPr>
        <w:t>2</w:t>
      </w:r>
      <w:r w:rsidRPr="00466D81">
        <w:rPr>
          <w:sz w:val="24"/>
          <w:szCs w:val="24"/>
        </w:rPr>
        <w:object w:dxaOrig="2025" w:dyaOrig="1545">
          <v:shape id="_x0000_i1032" type="#_x0000_t75" style="width:101.25pt;height:77.25pt" o:ole="" fillcolor="window">
            <v:imagedata r:id="rId21" o:title=""/>
          </v:shape>
          <o:OLEObject Type="Embed" ProgID="ChemWindow.Document" ShapeID="_x0000_i1032" DrawAspect="Content" ObjectID="_1514805059" r:id="rId22"/>
        </w:object>
      </w:r>
    </w:p>
    <w:p w:rsidR="00B674DC" w:rsidRPr="00B674DC" w:rsidRDefault="004B4740" w:rsidP="00B674DC">
      <w:pPr>
        <w:pStyle w:val="Heading3"/>
        <w:ind w:firstLine="90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Cs w:val="24"/>
        </w:rPr>
        <w:t xml:space="preserve">Differences </w:t>
      </w:r>
      <w:r w:rsidR="00B674DC" w:rsidRPr="00B674DC">
        <w:rPr>
          <w:rFonts w:ascii="Arial" w:hAnsi="Arial" w:cs="Arial"/>
          <w:b w:val="0"/>
          <w:szCs w:val="24"/>
        </w:rPr>
        <w:t>not detectable by other techniques</w:t>
      </w:r>
    </w:p>
    <w:p w:rsidR="00921CFE" w:rsidRPr="002D749F" w:rsidRDefault="00921CFE">
      <w:pPr>
        <w:spacing w:before="120"/>
        <w:rPr>
          <w:rFonts w:ascii="Arial" w:hAnsi="Arial"/>
          <w:sz w:val="32"/>
          <w:szCs w:val="32"/>
        </w:rPr>
      </w:pPr>
      <w:r w:rsidRPr="002D749F">
        <w:rPr>
          <w:rFonts w:ascii="Arial" w:hAnsi="Arial"/>
          <w:sz w:val="32"/>
          <w:szCs w:val="32"/>
        </w:rPr>
        <w:lastRenderedPageBreak/>
        <w:t>Physical/Chemical Properties</w:t>
      </w:r>
    </w:p>
    <w:p w:rsidR="00DC0CC7" w:rsidRPr="00500433" w:rsidRDefault="00921CFE" w:rsidP="00500433">
      <w:pPr>
        <w:pStyle w:val="Heading1"/>
        <w:numPr>
          <w:ilvl w:val="0"/>
          <w:numId w:val="13"/>
        </w:numPr>
        <w:rPr>
          <w:b w:val="0"/>
          <w:u w:val="none"/>
        </w:rPr>
      </w:pPr>
      <w:r w:rsidRPr="00500433">
        <w:rPr>
          <w:b w:val="0"/>
        </w:rPr>
        <w:t>electronegativity</w:t>
      </w:r>
      <w:r w:rsidRPr="00500433">
        <w:rPr>
          <w:b w:val="0"/>
          <w:u w:val="none"/>
        </w:rPr>
        <w:t xml:space="preserve"> - tendency to attract electron density, determine</w:t>
      </w:r>
      <w:r w:rsidR="00DC0CC7" w:rsidRPr="00500433">
        <w:rPr>
          <w:b w:val="0"/>
          <w:u w:val="none"/>
        </w:rPr>
        <w:t>s</w:t>
      </w:r>
      <w:r w:rsidRPr="00500433">
        <w:rPr>
          <w:b w:val="0"/>
          <w:u w:val="none"/>
        </w:rPr>
        <w:t xml:space="preserve"> reactivity of molecule </w:t>
      </w:r>
    </w:p>
    <w:p w:rsidR="00DC0CC7" w:rsidRP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szCs w:val="24"/>
        </w:rPr>
        <w:t>dipole</w:t>
      </w:r>
      <w:r w:rsidRPr="00DC0CC7">
        <w:rPr>
          <w:b w:val="0"/>
          <w:szCs w:val="24"/>
          <w:u w:val="none"/>
        </w:rPr>
        <w:t xml:space="preserve"> - created in molecule by differences in electronegativities</w:t>
      </w:r>
      <w:r w:rsidR="00AE1FAE">
        <w:rPr>
          <w:b w:val="0"/>
          <w:szCs w:val="24"/>
          <w:u w:val="none"/>
        </w:rPr>
        <w:t xml:space="preserve"> and/or electron delocalization</w:t>
      </w:r>
      <w:r w:rsidR="00410D9F">
        <w:rPr>
          <w:b w:val="0"/>
          <w:szCs w:val="24"/>
          <w:u w:val="none"/>
        </w:rPr>
        <w:t xml:space="preserve"> </w:t>
      </w:r>
      <w:r w:rsidR="00410D9F" w:rsidRPr="00410D9F">
        <w:rPr>
          <w:b w:val="0"/>
          <w:color w:val="00B0F0"/>
          <w:szCs w:val="24"/>
          <w:u w:val="none"/>
        </w:rPr>
        <w:t>(azulene)</w:t>
      </w:r>
      <w:r w:rsidRPr="00410D9F">
        <w:rPr>
          <w:b w:val="0"/>
          <w:color w:val="00B0F0"/>
          <w:szCs w:val="24"/>
          <w:u w:val="none"/>
        </w:rPr>
        <w:t>,</w:t>
      </w:r>
      <w:r w:rsidRPr="00DC0CC7">
        <w:rPr>
          <w:b w:val="0"/>
          <w:szCs w:val="24"/>
          <w:u w:val="none"/>
        </w:rPr>
        <w:t xml:space="preserve"> center of negative and positive charges at different positions, dipole increases with distance between centers and magnitude of charges</w:t>
      </w:r>
    </w:p>
    <w:p w:rsid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szCs w:val="24"/>
        </w:rPr>
        <w:t>inductive effects</w:t>
      </w:r>
      <w:r w:rsidRPr="00DC0CC7">
        <w:rPr>
          <w:b w:val="0"/>
          <w:szCs w:val="24"/>
          <w:u w:val="none"/>
        </w:rPr>
        <w:t xml:space="preserve"> - </w:t>
      </w:r>
      <w:r w:rsidRPr="00DC0CC7">
        <w:rPr>
          <w:b w:val="0"/>
          <w:u w:val="none"/>
        </w:rPr>
        <w:t>atom</w:t>
      </w:r>
      <w:r>
        <w:rPr>
          <w:b w:val="0"/>
          <w:u w:val="none"/>
        </w:rPr>
        <w:t>s</w:t>
      </w:r>
      <w:r w:rsidRPr="00DC0CC7">
        <w:rPr>
          <w:b w:val="0"/>
          <w:u w:val="none"/>
        </w:rPr>
        <w:t xml:space="preserve"> or functional groups </w:t>
      </w:r>
      <w:r w:rsidRPr="00DC0CC7">
        <w:rPr>
          <w:b w:val="0"/>
          <w:szCs w:val="24"/>
          <w:u w:val="none"/>
        </w:rPr>
        <w:t>polariz</w:t>
      </w:r>
      <w:r>
        <w:rPr>
          <w:b w:val="0"/>
          <w:szCs w:val="24"/>
          <w:u w:val="none"/>
        </w:rPr>
        <w:t>e adjacent groups</w:t>
      </w:r>
      <w:r w:rsidRPr="00DC0CC7">
        <w:rPr>
          <w:b w:val="0"/>
          <w:szCs w:val="24"/>
          <w:u w:val="none"/>
        </w:rPr>
        <w:t xml:space="preserve"> (attraction or repulsion of charge) </w:t>
      </w:r>
      <w:r w:rsidRPr="00D90FF9">
        <w:rPr>
          <w:b w:val="0"/>
          <w:szCs w:val="24"/>
        </w:rPr>
        <w:t>through bonds</w:t>
      </w:r>
      <w:r w:rsidRPr="00DC0CC7">
        <w:rPr>
          <w:b w:val="0"/>
          <w:szCs w:val="24"/>
          <w:u w:val="none"/>
        </w:rPr>
        <w:t xml:space="preserve"> (</w:t>
      </w:r>
      <w:r>
        <w:rPr>
          <w:b w:val="0"/>
          <w:u w:val="none"/>
        </w:rPr>
        <w:t>polarized</w:t>
      </w:r>
      <w:r w:rsidRPr="00DC0CC7">
        <w:rPr>
          <w:b w:val="0"/>
          <w:u w:val="none"/>
        </w:rPr>
        <w:t xml:space="preserve"> bonds creat</w:t>
      </w:r>
      <w:r>
        <w:rPr>
          <w:b w:val="0"/>
          <w:u w:val="none"/>
        </w:rPr>
        <w:t>e</w:t>
      </w:r>
      <w:r w:rsidRPr="00DC0CC7">
        <w:rPr>
          <w:b w:val="0"/>
          <w:u w:val="none"/>
        </w:rPr>
        <w:t xml:space="preserve"> electron deficiency or electron excess</w:t>
      </w:r>
    </w:p>
    <w:p w:rsidR="00DC0CC7" w:rsidRP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szCs w:val="24"/>
        </w:rPr>
        <w:t>field effects</w:t>
      </w:r>
      <w:r w:rsidRPr="00DC0CC7">
        <w:rPr>
          <w:b w:val="0"/>
          <w:szCs w:val="24"/>
          <w:u w:val="none"/>
        </w:rPr>
        <w:t xml:space="preserve"> - polarization through space (example of one independent of the other?</w:t>
      </w:r>
      <w:r w:rsidR="004B4740">
        <w:rPr>
          <w:b w:val="0"/>
          <w:szCs w:val="24"/>
          <w:u w:val="none"/>
        </w:rPr>
        <w:t xml:space="preserve"> diammonium norbornane?</w:t>
      </w:r>
      <w:r w:rsidRPr="00DC0CC7">
        <w:rPr>
          <w:b w:val="0"/>
          <w:szCs w:val="24"/>
          <w:u w:val="none"/>
        </w:rPr>
        <w:t>)</w:t>
      </w:r>
    </w:p>
    <w:p w:rsidR="00DC0CC7" w:rsidRP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u w:val="none"/>
        </w:rPr>
        <w:t xml:space="preserve"> </w:t>
      </w:r>
      <w:r w:rsidRPr="00DC0CC7">
        <w:rPr>
          <w:b w:val="0"/>
          <w:szCs w:val="24"/>
        </w:rPr>
        <w:t>bond lengths</w:t>
      </w:r>
      <w:r w:rsidRPr="00DC0CC7">
        <w:rPr>
          <w:b w:val="0"/>
          <w:szCs w:val="24"/>
          <w:u w:val="none"/>
        </w:rPr>
        <w:t xml:space="preserve"> - constant unless atoms change, orbitals change, substituents change </w:t>
      </w:r>
      <w:r w:rsidR="00B65D19">
        <w:rPr>
          <w:b w:val="0"/>
          <w:szCs w:val="24"/>
          <w:u w:val="none"/>
        </w:rPr>
        <w:t>(show ex</w:t>
      </w:r>
      <w:r w:rsidR="004B4740">
        <w:rPr>
          <w:b w:val="0"/>
          <w:szCs w:val="24"/>
          <w:u w:val="none"/>
        </w:rPr>
        <w:t>amples)</w:t>
      </w:r>
    </w:p>
    <w:p w:rsidR="00DC0CC7" w:rsidRP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szCs w:val="24"/>
        </w:rPr>
        <w:t>bond angles</w:t>
      </w:r>
      <w:r w:rsidRPr="00DC0CC7">
        <w:rPr>
          <w:b w:val="0"/>
          <w:szCs w:val="24"/>
          <w:u w:val="none"/>
        </w:rPr>
        <w:t xml:space="preserve"> - varies with hybridization, functional groups (electronegativity and steric bulk), lone pairs</w:t>
      </w:r>
    </w:p>
    <w:p w:rsidR="00921CFE" w:rsidRPr="00DC0CC7" w:rsidRDefault="00DC0CC7" w:rsidP="00DC0CC7">
      <w:pPr>
        <w:pStyle w:val="Heading1"/>
        <w:rPr>
          <w:b w:val="0"/>
          <w:u w:val="none"/>
        </w:rPr>
      </w:pPr>
      <w:r w:rsidRPr="00DC0CC7">
        <w:rPr>
          <w:b w:val="0"/>
          <w:szCs w:val="24"/>
        </w:rPr>
        <w:t>p orbital better donor than s</w:t>
      </w:r>
      <w:r w:rsidRPr="00DC0CC7">
        <w:rPr>
          <w:b w:val="0"/>
          <w:szCs w:val="24"/>
          <w:u w:val="none"/>
        </w:rPr>
        <w:t xml:space="preserve"> (why?), electronegative group bonds with orbitals of greatest p character</w:t>
      </w:r>
      <w:r>
        <w:rPr>
          <w:b w:val="0"/>
          <w:szCs w:val="24"/>
          <w:u w:val="none"/>
        </w:rPr>
        <w:t>, remaining</w:t>
      </w:r>
      <w:r w:rsidRPr="00DC0CC7">
        <w:rPr>
          <w:b w:val="0"/>
          <w:szCs w:val="24"/>
          <w:u w:val="none"/>
        </w:rPr>
        <w:t xml:space="preserve"> orbitals have more s character</w:t>
      </w:r>
      <w:r>
        <w:rPr>
          <w:b w:val="0"/>
          <w:szCs w:val="24"/>
          <w:u w:val="none"/>
        </w:rPr>
        <w:t xml:space="preserve"> (</w:t>
      </w:r>
      <w:r w:rsidRPr="00DC0CC7">
        <w:rPr>
          <w:b w:val="0"/>
          <w:i/>
          <w:szCs w:val="24"/>
          <w:u w:val="none"/>
        </w:rPr>
        <w:t>i. e.</w:t>
      </w:r>
      <w:r>
        <w:rPr>
          <w:b w:val="0"/>
          <w:szCs w:val="24"/>
          <w:u w:val="none"/>
        </w:rPr>
        <w:t>, CH</w:t>
      </w:r>
      <w:r w:rsidRPr="00DC0CC7">
        <w:rPr>
          <w:b w:val="0"/>
          <w:szCs w:val="24"/>
          <w:u w:val="none"/>
          <w:vertAlign w:val="subscript"/>
        </w:rPr>
        <w:t>3</w:t>
      </w:r>
      <w:r>
        <w:rPr>
          <w:b w:val="0"/>
          <w:szCs w:val="24"/>
          <w:u w:val="none"/>
        </w:rPr>
        <w:t xml:space="preserve">Cl)  </w:t>
      </w:r>
    </w:p>
    <w:p w:rsidR="00921CFE" w:rsidRPr="002D749F" w:rsidRDefault="005E5C18">
      <w:pPr>
        <w:spacing w:before="120"/>
        <w:rPr>
          <w:rFonts w:ascii="Arial" w:hAnsi="Arial"/>
          <w:sz w:val="32"/>
          <w:szCs w:val="32"/>
        </w:rPr>
      </w:pPr>
      <w:r w:rsidRPr="002D749F">
        <w:rPr>
          <w:rFonts w:ascii="Arial" w:hAnsi="Arial"/>
          <w:sz w:val="32"/>
          <w:szCs w:val="32"/>
        </w:rPr>
        <w:t>B</w:t>
      </w:r>
      <w:r w:rsidR="00921CFE" w:rsidRPr="002D749F">
        <w:rPr>
          <w:rFonts w:ascii="Arial" w:hAnsi="Arial"/>
          <w:sz w:val="32"/>
          <w:szCs w:val="32"/>
        </w:rPr>
        <w:t xml:space="preserve">ond </w:t>
      </w:r>
      <w:r w:rsidRPr="002D749F">
        <w:rPr>
          <w:rFonts w:ascii="Arial" w:hAnsi="Arial"/>
          <w:sz w:val="32"/>
          <w:szCs w:val="32"/>
        </w:rPr>
        <w:t>S</w:t>
      </w:r>
      <w:r w:rsidR="00921CFE" w:rsidRPr="002D749F">
        <w:rPr>
          <w:rFonts w:ascii="Arial" w:hAnsi="Arial"/>
          <w:sz w:val="32"/>
          <w:szCs w:val="32"/>
        </w:rPr>
        <w:t xml:space="preserve">trengths  </w:t>
      </w:r>
      <w:r w:rsidR="00AD6720" w:rsidRPr="00AD6720">
        <w:rPr>
          <w:rFonts w:ascii="Arial" w:hAnsi="Arial"/>
          <w:color w:val="FF0000"/>
          <w:sz w:val="32"/>
          <w:szCs w:val="32"/>
        </w:rPr>
        <w:t>show examples</w:t>
      </w:r>
    </w:p>
    <w:p w:rsidR="00DC0CC7" w:rsidRPr="002D749F" w:rsidRDefault="00921CFE" w:rsidP="002D749F">
      <w:pPr>
        <w:pStyle w:val="Heading1"/>
        <w:numPr>
          <w:ilvl w:val="0"/>
          <w:numId w:val="15"/>
        </w:numPr>
      </w:pPr>
      <w:r w:rsidRPr="002D749F">
        <w:t>stronger with better overlap and low energy atomic orbitals, CC versus CO</w:t>
      </w:r>
    </w:p>
    <w:p w:rsidR="00DC0CC7" w:rsidRDefault="00DC0CC7" w:rsidP="00DC0CC7">
      <w:pPr>
        <w:pStyle w:val="Heading1"/>
        <w:rPr>
          <w:b w:val="0"/>
          <w:szCs w:val="24"/>
          <w:u w:val="none"/>
        </w:rPr>
      </w:pPr>
      <w:r w:rsidRPr="002D749F">
        <w:rPr>
          <w:b w:val="0"/>
          <w:szCs w:val="24"/>
          <w:u w:val="none"/>
        </w:rPr>
        <w:t>strong bonds with electronegative atoms, H (good overlap without repulsion)</w:t>
      </w:r>
    </w:p>
    <w:p w:rsidR="004D083F" w:rsidRDefault="00EA7D5D" w:rsidP="004D083F">
      <w:pPr>
        <w:rPr>
          <w:rStyle w:val="Hyperlink"/>
        </w:rPr>
      </w:pPr>
      <w:hyperlink r:id="rId23" w:anchor="dissbe" w:history="1">
        <w:r w:rsidR="004D083F" w:rsidRPr="004E4B95">
          <w:rPr>
            <w:rStyle w:val="Hyperlink"/>
          </w:rPr>
          <w:t>http://www.cem.msu.edu/~reusch/OrgPage/bndenrgy.htm#dissbe</w:t>
        </w:r>
      </w:hyperlink>
    </w:p>
    <w:p w:rsidR="00384C2A" w:rsidRDefault="00EA7D5D" w:rsidP="004D083F">
      <w:hyperlink r:id="rId24" w:history="1">
        <w:r w:rsidR="00384C2A" w:rsidRPr="00284710">
          <w:rPr>
            <w:rStyle w:val="Hyperlink"/>
          </w:rPr>
          <w:t>http://www.sartep.com/chem/chartsandtools/bondenergy.cfm</w:t>
        </w:r>
      </w:hyperlink>
    </w:p>
    <w:p w:rsidR="002D749F" w:rsidRPr="002D749F" w:rsidRDefault="002D749F" w:rsidP="00DC0CC7">
      <w:pPr>
        <w:pStyle w:val="Heading1"/>
        <w:rPr>
          <w:b w:val="0"/>
          <w:u w:val="none"/>
        </w:rPr>
      </w:pPr>
      <w:r w:rsidRPr="002D749F">
        <w:rPr>
          <w:b w:val="0"/>
          <w:szCs w:val="24"/>
          <w:u w:val="none"/>
        </w:rPr>
        <w:t>shorter onds are stronger, more s character, bonds are weaker with steric repulsion or conjugation</w:t>
      </w:r>
      <w:r w:rsidR="004D083F">
        <w:rPr>
          <w:b w:val="0"/>
          <w:szCs w:val="24"/>
          <w:u w:val="none"/>
        </w:rPr>
        <w:t xml:space="preserve">, </w:t>
      </w:r>
      <w:r w:rsidR="004D083F" w:rsidRPr="004D083F">
        <w:rPr>
          <w:b w:val="0"/>
          <w:color w:val="FF0000"/>
          <w:szCs w:val="24"/>
          <w:u w:val="none"/>
        </w:rPr>
        <w:t>stability of fragments</w:t>
      </w:r>
    </w:p>
    <w:p w:rsidR="002D749F" w:rsidRPr="002D749F" w:rsidRDefault="004D083F" w:rsidP="00DC0CC7">
      <w:pPr>
        <w:pStyle w:val="Heading1"/>
        <w:rPr>
          <w:b w:val="0"/>
          <w:u w:val="none"/>
        </w:rPr>
      </w:pPr>
      <w:r>
        <w:rPr>
          <w:b w:val="0"/>
          <w:szCs w:val="24"/>
          <w:u w:val="none"/>
        </w:rPr>
        <w:t xml:space="preserve">bond dissociation energy </w:t>
      </w:r>
      <w:r w:rsidR="002D749F" w:rsidRPr="002D749F">
        <w:rPr>
          <w:b w:val="0"/>
          <w:szCs w:val="24"/>
          <w:u w:val="none"/>
        </w:rPr>
        <w:t xml:space="preserve">- specific to molecule and site like norbornane v heptane </w:t>
      </w:r>
    </w:p>
    <w:p w:rsidR="002D749F" w:rsidRPr="002D749F" w:rsidRDefault="002D749F" w:rsidP="00DC0CC7">
      <w:pPr>
        <w:pStyle w:val="Heading1"/>
        <w:rPr>
          <w:b w:val="0"/>
          <w:u w:val="none"/>
        </w:rPr>
      </w:pPr>
      <w:r w:rsidRPr="002D749F">
        <w:rPr>
          <w:b w:val="0"/>
          <w:szCs w:val="24"/>
          <w:u w:val="none"/>
        </w:rPr>
        <w:t xml:space="preserve">average </w:t>
      </w:r>
      <w:r w:rsidRPr="004D083F">
        <w:rPr>
          <w:b w:val="0"/>
          <w:szCs w:val="24"/>
        </w:rPr>
        <w:t>bond energy</w:t>
      </w:r>
      <w:r w:rsidRPr="002D749F">
        <w:rPr>
          <w:b w:val="0"/>
          <w:szCs w:val="24"/>
          <w:u w:val="none"/>
        </w:rPr>
        <w:t xml:space="preserve"> - average from several compounds</w:t>
      </w:r>
    </w:p>
    <w:p w:rsidR="002D749F" w:rsidRPr="002D749F" w:rsidRDefault="002D749F" w:rsidP="00DC0CC7">
      <w:pPr>
        <w:pStyle w:val="Heading1"/>
        <w:rPr>
          <w:b w:val="0"/>
          <w:u w:val="none"/>
        </w:rPr>
      </w:pPr>
      <w:r w:rsidRPr="002D749F">
        <w:rPr>
          <w:b w:val="0"/>
          <w:szCs w:val="24"/>
          <w:u w:val="none"/>
        </w:rPr>
        <w:t>bond energies can be used to calculate heats of reaction = difference of bonds formed and broken</w:t>
      </w:r>
      <w:r w:rsidR="00AD6720">
        <w:rPr>
          <w:b w:val="0"/>
          <w:szCs w:val="24"/>
          <w:u w:val="none"/>
        </w:rPr>
        <w:t xml:space="preserve">: </w:t>
      </w:r>
      <w:r w:rsidR="00AD6720" w:rsidRPr="00AD6720">
        <w:rPr>
          <w:b w:val="0"/>
          <w:color w:val="FF0000"/>
          <w:szCs w:val="24"/>
          <w:u w:val="none"/>
        </w:rPr>
        <w:t>methane and chlorine</w:t>
      </w:r>
      <w:r w:rsidR="00384C2A">
        <w:rPr>
          <w:b w:val="0"/>
          <w:color w:val="FF0000"/>
          <w:szCs w:val="24"/>
          <w:u w:val="none"/>
        </w:rPr>
        <w:t>, HCl (102 kcal/mol) ClCl (57)</w:t>
      </w:r>
    </w:p>
    <w:p w:rsidR="002D749F" w:rsidRPr="002D749F" w:rsidRDefault="002D749F" w:rsidP="00DC0CC7">
      <w:pPr>
        <w:pStyle w:val="Heading1"/>
        <w:rPr>
          <w:b w:val="0"/>
          <w:u w:val="none"/>
        </w:rPr>
      </w:pPr>
      <w:r w:rsidRPr="002D749F">
        <w:rPr>
          <w:b w:val="0"/>
          <w:szCs w:val="24"/>
          <w:u w:val="none"/>
        </w:rPr>
        <w:t>affect how fast bonds are broken and equilibria</w:t>
      </w:r>
    </w:p>
    <w:p w:rsidR="00921CFE" w:rsidRPr="002D749F" w:rsidRDefault="00921CFE" w:rsidP="00A9692F">
      <w:pPr>
        <w:keepNext/>
        <w:spacing w:before="120"/>
        <w:rPr>
          <w:rFonts w:ascii="Arial" w:hAnsi="Arial"/>
          <w:sz w:val="32"/>
          <w:szCs w:val="32"/>
        </w:rPr>
      </w:pPr>
      <w:r w:rsidRPr="002D749F">
        <w:rPr>
          <w:rFonts w:ascii="Arial" w:hAnsi="Arial"/>
          <w:sz w:val="32"/>
          <w:szCs w:val="32"/>
        </w:rPr>
        <w:t>Delocalized chemical bonds</w:t>
      </w:r>
      <w:r w:rsidR="00E81AC3">
        <w:rPr>
          <w:rFonts w:ascii="Arial" w:hAnsi="Arial"/>
          <w:sz w:val="32"/>
          <w:szCs w:val="32"/>
        </w:rPr>
        <w:t xml:space="preserve"> (electrons)</w:t>
      </w:r>
    </w:p>
    <w:p w:rsidR="002D749F" w:rsidRPr="001036A0" w:rsidRDefault="00AD6720" w:rsidP="001036A0">
      <w:pPr>
        <w:pStyle w:val="Heading1"/>
        <w:numPr>
          <w:ilvl w:val="0"/>
          <w:numId w:val="21"/>
        </w:numPr>
        <w:rPr>
          <w:b w:val="0"/>
          <w:u w:val="none"/>
        </w:rPr>
      </w:pPr>
      <w:r w:rsidRPr="00AD6720">
        <w:rPr>
          <w:b w:val="0"/>
          <w:color w:val="FF0000"/>
          <w:u w:val="none"/>
        </w:rPr>
        <w:t xml:space="preserve">evidence of </w:t>
      </w:r>
      <w:r w:rsidR="00921CFE" w:rsidRPr="001036A0">
        <w:rPr>
          <w:b w:val="0"/>
          <w:u w:val="none"/>
        </w:rPr>
        <w:t>resonance energy</w:t>
      </w:r>
    </w:p>
    <w:p w:rsidR="002D749F" w:rsidRPr="002D749F" w:rsidRDefault="00AD6720" w:rsidP="002D749F">
      <w:pPr>
        <w:pStyle w:val="Heading2"/>
        <w:ind w:hanging="216"/>
        <w:rPr>
          <w:b w:val="0"/>
        </w:rPr>
      </w:pPr>
      <w:r w:rsidRPr="00AD6720">
        <w:rPr>
          <w:b w:val="0"/>
          <w:color w:val="FF0000"/>
        </w:rPr>
        <w:t>definition</w:t>
      </w:r>
      <w:r>
        <w:rPr>
          <w:b w:val="0"/>
        </w:rPr>
        <w:t xml:space="preserve">: </w:t>
      </w:r>
      <w:r w:rsidR="002D749F" w:rsidRPr="002D749F">
        <w:rPr>
          <w:b w:val="0"/>
        </w:rPr>
        <w:t>extra energy associated with alternate Lewis structures</w:t>
      </w:r>
    </w:p>
    <w:p w:rsidR="002D749F" w:rsidRPr="002D749F" w:rsidRDefault="002D749F" w:rsidP="002D749F">
      <w:pPr>
        <w:pStyle w:val="Heading2"/>
        <w:ind w:hanging="216"/>
        <w:rPr>
          <w:b w:val="0"/>
        </w:rPr>
      </w:pPr>
      <w:r w:rsidRPr="002D749F">
        <w:rPr>
          <w:b w:val="0"/>
        </w:rPr>
        <w:t>Often resonance energy is overestimated</w:t>
      </w:r>
    </w:p>
    <w:p w:rsidR="002D749F" w:rsidRDefault="002D749F" w:rsidP="00B077AB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2D749F">
        <w:rPr>
          <w:rFonts w:ascii="Arial" w:hAnsi="Arial" w:cs="Arial"/>
          <w:b w:val="0"/>
        </w:rPr>
        <w:t>calculated enthalpy of formation from bond energies based on non-resonant compounds</w:t>
      </w:r>
    </w:p>
    <w:p w:rsidR="002D749F" w:rsidRPr="002D749F" w:rsidRDefault="002D749F" w:rsidP="00B077AB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2D749F">
        <w:rPr>
          <w:rFonts w:ascii="Arial" w:hAnsi="Arial"/>
          <w:b w:val="0"/>
          <w:szCs w:val="24"/>
        </w:rPr>
        <w:t>does not take into account stabilization due to hybridization changes</w:t>
      </w:r>
    </w:p>
    <w:p w:rsidR="002D749F" w:rsidRPr="002D749F" w:rsidRDefault="002D749F" w:rsidP="00B077AB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2D749F">
        <w:rPr>
          <w:rFonts w:ascii="Arial" w:hAnsi="Arial"/>
          <w:b w:val="0"/>
          <w:szCs w:val="24"/>
        </w:rPr>
        <w:lastRenderedPageBreak/>
        <w:t>benzene versus cyclohexatriene</w:t>
      </w:r>
    </w:p>
    <w:p w:rsidR="002D749F" w:rsidRPr="002D749F" w:rsidRDefault="002D749F" w:rsidP="00B077AB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2D749F">
        <w:rPr>
          <w:rFonts w:ascii="Arial" w:hAnsi="Arial"/>
          <w:b w:val="0"/>
          <w:szCs w:val="24"/>
        </w:rPr>
        <w:t xml:space="preserve">cyclohexene </w:t>
      </w:r>
      <w:r w:rsidR="0075111C" w:rsidRPr="0075111C">
        <w:rPr>
          <w:rFonts w:ascii="Symbol" w:hAnsi="Symbol"/>
          <w:b w:val="0"/>
          <w:szCs w:val="24"/>
        </w:rPr>
        <w:t></w:t>
      </w:r>
      <w:r w:rsidR="0075111C">
        <w:rPr>
          <w:rFonts w:ascii="Arial" w:hAnsi="Arial"/>
          <w:b w:val="0"/>
          <w:szCs w:val="24"/>
        </w:rPr>
        <w:t xml:space="preserve">H(hydrogenation) = -28.6 kcal/mol, benzene = </w:t>
      </w:r>
      <w:r w:rsidR="00C75B14">
        <w:rPr>
          <w:rFonts w:ascii="Arial" w:hAnsi="Arial"/>
          <w:b w:val="0"/>
          <w:szCs w:val="24"/>
        </w:rPr>
        <w:t>-</w:t>
      </w:r>
      <w:r w:rsidR="0075111C">
        <w:rPr>
          <w:rFonts w:ascii="Arial" w:hAnsi="Arial"/>
          <w:b w:val="0"/>
          <w:szCs w:val="24"/>
        </w:rPr>
        <w:t xml:space="preserve">49.8 kcal/mol </w:t>
      </w:r>
      <w:r w:rsidR="0075111C">
        <w:rPr>
          <w:rFonts w:ascii="Arial" w:hAnsi="Arial" w:cs="Arial"/>
          <w:b w:val="0"/>
          <w:szCs w:val="24"/>
        </w:rPr>
        <w:t>≠</w:t>
      </w:r>
      <w:r w:rsidR="0075111C">
        <w:rPr>
          <w:rFonts w:ascii="Arial" w:hAnsi="Arial"/>
          <w:b w:val="0"/>
          <w:szCs w:val="24"/>
        </w:rPr>
        <w:t xml:space="preserve"> 3x(-28.6) = -85.6.  </w:t>
      </w:r>
      <w:r w:rsidRPr="002D749F">
        <w:rPr>
          <w:rFonts w:ascii="Arial" w:hAnsi="Arial"/>
          <w:b w:val="0"/>
          <w:szCs w:val="24"/>
        </w:rPr>
        <w:t>sp</w:t>
      </w:r>
      <w:r w:rsidRPr="002D749F">
        <w:rPr>
          <w:rFonts w:ascii="Arial" w:hAnsi="Arial"/>
          <w:b w:val="0"/>
          <w:szCs w:val="24"/>
          <w:vertAlign w:val="superscript"/>
        </w:rPr>
        <w:t>3</w:t>
      </w:r>
      <w:r w:rsidRPr="002D749F">
        <w:rPr>
          <w:rFonts w:ascii="Arial" w:hAnsi="Arial"/>
          <w:b w:val="0"/>
          <w:szCs w:val="24"/>
        </w:rPr>
        <w:t>- sp</w:t>
      </w:r>
      <w:r w:rsidRPr="002D749F">
        <w:rPr>
          <w:rFonts w:ascii="Arial" w:hAnsi="Arial"/>
          <w:b w:val="0"/>
          <w:szCs w:val="24"/>
          <w:vertAlign w:val="superscript"/>
        </w:rPr>
        <w:t>2</w:t>
      </w:r>
      <w:r w:rsidRPr="002D749F">
        <w:rPr>
          <w:rFonts w:ascii="Arial" w:hAnsi="Arial"/>
          <w:b w:val="0"/>
          <w:szCs w:val="24"/>
        </w:rPr>
        <w:t xml:space="preserve"> C-C bond not </w:t>
      </w:r>
      <w:r>
        <w:rPr>
          <w:rFonts w:ascii="Arial" w:hAnsi="Arial"/>
          <w:b w:val="0"/>
          <w:szCs w:val="24"/>
        </w:rPr>
        <w:t xml:space="preserve">a good model for </w:t>
      </w:r>
      <w:r w:rsidRPr="002D749F">
        <w:rPr>
          <w:rFonts w:ascii="Arial" w:hAnsi="Arial"/>
          <w:b w:val="0"/>
          <w:szCs w:val="24"/>
        </w:rPr>
        <w:t>cyclohexatriene</w:t>
      </w:r>
      <w:r>
        <w:rPr>
          <w:rFonts w:ascii="Arial" w:hAnsi="Arial"/>
          <w:b w:val="0"/>
          <w:szCs w:val="24"/>
        </w:rPr>
        <w:t xml:space="preserve"> </w:t>
      </w:r>
      <w:r w:rsidRPr="002D749F">
        <w:rPr>
          <w:rFonts w:ascii="Arial" w:hAnsi="Arial"/>
          <w:b w:val="0"/>
          <w:szCs w:val="24"/>
        </w:rPr>
        <w:t>sp</w:t>
      </w:r>
      <w:r>
        <w:rPr>
          <w:rFonts w:ascii="Arial" w:hAnsi="Arial"/>
          <w:b w:val="0"/>
          <w:szCs w:val="24"/>
          <w:vertAlign w:val="superscript"/>
        </w:rPr>
        <w:t>2</w:t>
      </w:r>
      <w:r w:rsidRPr="002D749F">
        <w:rPr>
          <w:rFonts w:ascii="Arial" w:hAnsi="Arial"/>
          <w:b w:val="0"/>
          <w:szCs w:val="24"/>
        </w:rPr>
        <w:t>-sp</w:t>
      </w:r>
      <w:r w:rsidRPr="002D749F">
        <w:rPr>
          <w:rFonts w:ascii="Arial" w:hAnsi="Arial"/>
          <w:b w:val="0"/>
          <w:szCs w:val="24"/>
          <w:vertAlign w:val="superscript"/>
        </w:rPr>
        <w:t>2</w:t>
      </w:r>
      <w:r>
        <w:rPr>
          <w:rFonts w:ascii="Arial" w:hAnsi="Arial"/>
          <w:b w:val="0"/>
          <w:szCs w:val="24"/>
        </w:rPr>
        <w:t xml:space="preserve">single bond </w:t>
      </w:r>
    </w:p>
    <w:p w:rsidR="002D749F" w:rsidRPr="002D749F" w:rsidRDefault="002D749F" w:rsidP="002D749F">
      <w:pPr>
        <w:pStyle w:val="Heading2"/>
        <w:ind w:hanging="216"/>
        <w:rPr>
          <w:b w:val="0"/>
        </w:rPr>
      </w:pPr>
      <w:r w:rsidRPr="002D749F">
        <w:rPr>
          <w:b w:val="0"/>
        </w:rPr>
        <w:t>equivalent bond lengths in benzene definitive evidence of resonance</w:t>
      </w:r>
    </w:p>
    <w:p w:rsidR="002D749F" w:rsidRPr="002D749F" w:rsidRDefault="002D749F" w:rsidP="002D749F">
      <w:pPr>
        <w:pStyle w:val="Heading2"/>
        <w:ind w:hanging="216"/>
        <w:rPr>
          <w:b w:val="0"/>
        </w:rPr>
      </w:pPr>
      <w:r w:rsidRPr="002D749F">
        <w:rPr>
          <w:b w:val="0"/>
        </w:rPr>
        <w:t xml:space="preserve"> </w:t>
      </w:r>
      <w:r w:rsidRPr="002D749F">
        <w:rPr>
          <w:b w:val="0"/>
          <w:szCs w:val="24"/>
        </w:rPr>
        <w:t>butadiene is planar, barrier is not steric effect</w:t>
      </w:r>
    </w:p>
    <w:p w:rsidR="00B077AB" w:rsidRPr="00466D81" w:rsidRDefault="00B077AB" w:rsidP="00B077AB">
      <w:pPr>
        <w:framePr w:hSpace="180" w:wrap="around" w:vAnchor="text" w:hAnchor="page" w:x="8178" w:y="-1283"/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466D81">
        <w:rPr>
          <w:sz w:val="24"/>
          <w:szCs w:val="24"/>
        </w:rPr>
        <w:object w:dxaOrig="3270" w:dyaOrig="7455">
          <v:shape id="_x0000_i1033" type="#_x0000_t75" style="width:151.5pt;height:344.25pt" o:ole="" fillcolor="window">
            <v:imagedata r:id="rId25" o:title=""/>
          </v:shape>
          <o:OLEObject Type="Embed" ProgID="ChemWindow.Document" ShapeID="_x0000_i1033" DrawAspect="Content" ObjectID="_1514805060" r:id="rId26"/>
        </w:object>
      </w:r>
    </w:p>
    <w:p w:rsidR="00B077AB" w:rsidRPr="00B077AB" w:rsidRDefault="00B077AB" w:rsidP="002D749F">
      <w:pPr>
        <w:pStyle w:val="Heading1"/>
        <w:rPr>
          <w:rFonts w:cs="Arial"/>
          <w:b w:val="0"/>
          <w:u w:val="none"/>
        </w:rPr>
      </w:pPr>
      <w:r w:rsidRPr="00B077AB">
        <w:rPr>
          <w:b w:val="0"/>
          <w:szCs w:val="24"/>
          <w:u w:val="none"/>
        </w:rPr>
        <w:t>HMO: Huckel Molecular Orbitals</w:t>
      </w:r>
    </w:p>
    <w:p w:rsidR="00B077AB" w:rsidRPr="00A9692F" w:rsidRDefault="00A9692F" w:rsidP="008243EA">
      <w:pPr>
        <w:pStyle w:val="Heading2"/>
        <w:ind w:hanging="216"/>
        <w:rPr>
          <w:b w:val="0"/>
        </w:rPr>
      </w:pPr>
      <w:r w:rsidRPr="00A9692F">
        <w:rPr>
          <w:rFonts w:ascii="Symbol" w:hAnsi="Symbol"/>
          <w:b w:val="0"/>
          <w:szCs w:val="24"/>
        </w:rPr>
        <w:t></w:t>
      </w:r>
      <w:r w:rsidRPr="00A9692F">
        <w:rPr>
          <w:b w:val="0"/>
          <w:szCs w:val="24"/>
        </w:rPr>
        <w:t xml:space="preserve"> orbitals are formed from adjacent p orbitals of conjugated polyenes and related compounds  </w:t>
      </w:r>
    </w:p>
    <w:p w:rsidR="008243EA" w:rsidRPr="008243EA" w:rsidRDefault="00A9692F" w:rsidP="008243EA">
      <w:pPr>
        <w:pStyle w:val="Heading2"/>
        <w:ind w:hanging="216"/>
        <w:rPr>
          <w:b w:val="0"/>
        </w:rPr>
      </w:pPr>
      <w:r w:rsidRPr="00A9692F">
        <w:rPr>
          <w:b w:val="0"/>
          <w:szCs w:val="24"/>
        </w:rPr>
        <w:t>Signs/nodes pattern same as guitar string</w:t>
      </w:r>
    </w:p>
    <w:p w:rsidR="008243EA" w:rsidRPr="008243EA" w:rsidRDefault="008243EA" w:rsidP="008243EA">
      <w:pPr>
        <w:pStyle w:val="Heading2"/>
        <w:ind w:hanging="216"/>
        <w:rPr>
          <w:b w:val="0"/>
        </w:rPr>
      </w:pPr>
      <w:r>
        <w:rPr>
          <w:b w:val="0"/>
        </w:rPr>
        <w:t>Number of nodes increase as energy increases</w:t>
      </w:r>
    </w:p>
    <w:p w:rsidR="00B077AB" w:rsidRPr="00A9692F" w:rsidRDefault="008243EA" w:rsidP="008243EA">
      <w:pPr>
        <w:pStyle w:val="Heading2"/>
        <w:ind w:hanging="216"/>
        <w:rPr>
          <w:b w:val="0"/>
        </w:rPr>
      </w:pPr>
      <w:r>
        <w:rPr>
          <w:b w:val="0"/>
          <w:szCs w:val="24"/>
        </w:rPr>
        <w:t xml:space="preserve"> </w:t>
      </w:r>
      <w:r w:rsidR="004B4740">
        <w:rPr>
          <w:b w:val="0"/>
          <w:szCs w:val="24"/>
        </w:rPr>
        <w:t xml:space="preserve">Alternating </w:t>
      </w:r>
      <w:r w:rsidR="0075111C" w:rsidRPr="008243EA">
        <w:rPr>
          <w:rFonts w:ascii="Symbol" w:hAnsi="Symbol"/>
          <w:b w:val="0"/>
          <w:szCs w:val="24"/>
        </w:rPr>
        <w:t></w:t>
      </w:r>
      <w:r w:rsidR="0075111C">
        <w:rPr>
          <w:b w:val="0"/>
          <w:szCs w:val="24"/>
        </w:rPr>
        <w:t xml:space="preserve"> </w:t>
      </w:r>
      <w:r w:rsidR="0075111C" w:rsidRPr="006C6C6A">
        <w:rPr>
          <w:b w:val="0"/>
          <w:color w:val="FF0000"/>
          <w:szCs w:val="24"/>
        </w:rPr>
        <w:t>plane</w:t>
      </w:r>
      <w:r w:rsidR="0075111C">
        <w:rPr>
          <w:b w:val="0"/>
          <w:szCs w:val="24"/>
        </w:rPr>
        <w:t xml:space="preserve"> and </w:t>
      </w:r>
      <w:r>
        <w:rPr>
          <w:b w:val="0"/>
          <w:szCs w:val="24"/>
        </w:rPr>
        <w:t>C2 symmetry</w:t>
      </w:r>
      <w:r w:rsidR="004B4740">
        <w:rPr>
          <w:b w:val="0"/>
          <w:szCs w:val="24"/>
        </w:rPr>
        <w:t xml:space="preserve"> (signs and coefficients</w:t>
      </w:r>
      <w:r w:rsidR="00610707" w:rsidRPr="00610707">
        <w:rPr>
          <w:b w:val="0"/>
          <w:color w:val="FF0000"/>
          <w:szCs w:val="24"/>
        </w:rPr>
        <w:t>: latter changes with diffent nuclei</w:t>
      </w:r>
      <w:r w:rsidR="004B4740">
        <w:rPr>
          <w:b w:val="0"/>
          <w:szCs w:val="24"/>
        </w:rPr>
        <w:t>)</w:t>
      </w:r>
    </w:p>
    <w:p w:rsidR="00A9692F" w:rsidRPr="00A9692F" w:rsidRDefault="00A9692F" w:rsidP="008243EA">
      <w:pPr>
        <w:pStyle w:val="Heading2"/>
        <w:ind w:hanging="216"/>
        <w:rPr>
          <w:b w:val="0"/>
        </w:rPr>
      </w:pPr>
      <w:r>
        <w:rPr>
          <w:b w:val="0"/>
          <w:szCs w:val="24"/>
        </w:rPr>
        <w:t>Relative energies can be calculate from simple formula</w:t>
      </w:r>
    </w:p>
    <w:p w:rsidR="00A9692F" w:rsidRPr="008243EA" w:rsidRDefault="00A9692F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8243EA">
        <w:rPr>
          <w:rFonts w:ascii="Arial" w:hAnsi="Arial" w:cs="Arial"/>
          <w:b w:val="0"/>
          <w:position w:val="-14"/>
        </w:rPr>
        <w:object w:dxaOrig="1200" w:dyaOrig="380">
          <v:shape id="_x0000_i1034" type="#_x0000_t75" style="width:60pt;height:19.5pt" o:ole="">
            <v:imagedata r:id="rId27" o:title=""/>
          </v:shape>
          <o:OLEObject Type="Embed" ProgID="Equation.3" ShapeID="_x0000_i1034" DrawAspect="Content" ObjectID="_1514805061" r:id="rId28"/>
        </w:object>
      </w:r>
      <w:r w:rsidRPr="008243EA">
        <w:rPr>
          <w:rFonts w:ascii="Arial" w:hAnsi="Arial" w:cs="Arial"/>
          <w:b w:val="0"/>
        </w:rPr>
        <w:t xml:space="preserve">, </w:t>
      </w:r>
      <w:r w:rsidRPr="008243EA">
        <w:rPr>
          <w:rFonts w:ascii="Arial" w:hAnsi="Arial" w:cs="Arial"/>
          <w:b w:val="0"/>
          <w:position w:val="-24"/>
        </w:rPr>
        <w:object w:dxaOrig="1520" w:dyaOrig="620">
          <v:shape id="_x0000_i1035" type="#_x0000_t75" style="width:76.5pt;height:31.5pt" o:ole="">
            <v:imagedata r:id="rId29" o:title=""/>
          </v:shape>
          <o:OLEObject Type="Embed" ProgID="Equation.3" ShapeID="_x0000_i1035" DrawAspect="Content" ObjectID="_1514805062" r:id="rId30"/>
        </w:object>
      </w:r>
      <w:r w:rsidRPr="008243EA">
        <w:rPr>
          <w:rFonts w:ascii="Arial" w:hAnsi="Arial" w:cs="Arial"/>
          <w:b w:val="0"/>
        </w:rPr>
        <w:t xml:space="preserve"> for </w:t>
      </w:r>
      <w:r w:rsidR="00610707" w:rsidRPr="00610707">
        <w:rPr>
          <w:rFonts w:ascii="Arial" w:hAnsi="Arial" w:cs="Arial"/>
          <w:b w:val="0"/>
          <w:color w:val="FF0000"/>
        </w:rPr>
        <w:t>j</w:t>
      </w:r>
      <w:r w:rsidRPr="008243EA">
        <w:rPr>
          <w:rFonts w:ascii="Arial" w:hAnsi="Arial" w:cs="Arial"/>
          <w:b w:val="0"/>
        </w:rPr>
        <w:t xml:space="preserve"> = 1 to n</w:t>
      </w:r>
      <w:r w:rsidR="00610707">
        <w:rPr>
          <w:rFonts w:ascii="Arial" w:hAnsi="Arial" w:cs="Arial"/>
          <w:b w:val="0"/>
        </w:rPr>
        <w:t xml:space="preserve"> </w:t>
      </w:r>
      <w:r w:rsidR="00610707" w:rsidRPr="00610707">
        <w:rPr>
          <w:rFonts w:ascii="Arial" w:hAnsi="Arial" w:cs="Arial"/>
          <w:b w:val="0"/>
          <w:color w:val="FF0000"/>
        </w:rPr>
        <w:t>(all carbon)</w:t>
      </w:r>
    </w:p>
    <w:p w:rsidR="006C6C6A" w:rsidRPr="00794416" w:rsidRDefault="006C6C6A" w:rsidP="006C6C6A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Arial" w:hAnsi="Arial"/>
          <w:b w:val="0"/>
          <w:szCs w:val="24"/>
        </w:rPr>
        <w:t>E is the energy of a molecular orbital</w:t>
      </w:r>
      <w:r w:rsidR="00384C2A">
        <w:rPr>
          <w:rFonts w:ascii="Arial" w:hAnsi="Arial"/>
          <w:b w:val="0"/>
          <w:szCs w:val="24"/>
        </w:rPr>
        <w:t xml:space="preserve"> </w:t>
      </w:r>
      <w:r w:rsidR="00384C2A" w:rsidRPr="00384C2A">
        <w:rPr>
          <w:rFonts w:ascii="Arial" w:hAnsi="Arial"/>
          <w:b w:val="0"/>
          <w:color w:val="FF0000"/>
          <w:szCs w:val="24"/>
        </w:rPr>
        <w:t>with one electron</w:t>
      </w:r>
    </w:p>
    <w:p w:rsidR="008243EA" w:rsidRPr="008243EA" w:rsidRDefault="00A9692F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8243EA">
        <w:rPr>
          <w:rFonts w:ascii="Arial" w:hAnsi="Arial"/>
          <w:b w:val="0"/>
          <w:szCs w:val="24"/>
        </w:rPr>
        <w:t>n is number of carbon atoms in chain</w:t>
      </w:r>
    </w:p>
    <w:p w:rsidR="008243EA" w:rsidRPr="00794416" w:rsidRDefault="008243EA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Arial" w:hAnsi="Arial"/>
          <w:b w:val="0"/>
          <w:szCs w:val="24"/>
        </w:rPr>
        <w:t xml:space="preserve">j indicates specific </w:t>
      </w:r>
      <w:r w:rsidR="00384C2A" w:rsidRPr="00384C2A">
        <w:rPr>
          <w:rFonts w:ascii="Arial" w:hAnsi="Arial"/>
          <w:b w:val="0"/>
          <w:color w:val="FF0000"/>
          <w:szCs w:val="24"/>
        </w:rPr>
        <w:t>molecular</w:t>
      </w:r>
      <w:r w:rsidR="00384C2A">
        <w:rPr>
          <w:rFonts w:ascii="Arial" w:hAnsi="Arial"/>
          <w:b w:val="0"/>
          <w:szCs w:val="24"/>
        </w:rPr>
        <w:t xml:space="preserve"> </w:t>
      </w:r>
      <w:r w:rsidRPr="00794416">
        <w:rPr>
          <w:rFonts w:ascii="Arial" w:hAnsi="Arial"/>
          <w:b w:val="0"/>
          <w:szCs w:val="24"/>
        </w:rPr>
        <w:t>orbital</w:t>
      </w:r>
    </w:p>
    <w:p w:rsidR="008243EA" w:rsidRPr="00794416" w:rsidRDefault="008243EA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Symbol" w:hAnsi="Symbol"/>
          <w:b w:val="0"/>
          <w:szCs w:val="24"/>
        </w:rPr>
        <w:t></w:t>
      </w:r>
      <w:r w:rsidRPr="00794416">
        <w:rPr>
          <w:rFonts w:ascii="Arial" w:hAnsi="Arial"/>
          <w:b w:val="0"/>
          <w:szCs w:val="24"/>
        </w:rPr>
        <w:t xml:space="preserve"> is Coulomb integral, energy of p orbital (negative)</w:t>
      </w:r>
    </w:p>
    <w:p w:rsidR="008243EA" w:rsidRPr="00794416" w:rsidRDefault="008243EA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Symbol" w:hAnsi="Symbol"/>
          <w:b w:val="0"/>
          <w:szCs w:val="24"/>
        </w:rPr>
        <w:t></w:t>
      </w:r>
      <w:r w:rsidRPr="00794416">
        <w:rPr>
          <w:rFonts w:ascii="Arial" w:hAnsi="Arial"/>
          <w:b w:val="0"/>
          <w:szCs w:val="24"/>
        </w:rPr>
        <w:t xml:space="preserve"> is resonance integral (negative) bonding energy of </w:t>
      </w:r>
      <w:r w:rsidR="00C75B14">
        <w:rPr>
          <w:rFonts w:ascii="Arial" w:hAnsi="Arial"/>
          <w:b w:val="0"/>
          <w:szCs w:val="24"/>
        </w:rPr>
        <w:t xml:space="preserve">1e in ethane </w:t>
      </w:r>
      <w:r w:rsidRPr="00794416">
        <w:rPr>
          <w:rFonts w:ascii="Arial" w:hAnsi="Arial"/>
          <w:b w:val="0"/>
          <w:szCs w:val="24"/>
        </w:rPr>
        <w:t>orbital</w:t>
      </w:r>
    </w:p>
    <w:p w:rsidR="008243EA" w:rsidRPr="00794416" w:rsidRDefault="00794416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Arial" w:hAnsi="Arial"/>
          <w:b w:val="0"/>
          <w:szCs w:val="24"/>
        </w:rPr>
        <w:t>n = 2 for ethene, 2cos</w:t>
      </w:r>
      <w:r w:rsidRPr="00794416">
        <w:rPr>
          <w:rFonts w:ascii="Symbol" w:hAnsi="Symbol"/>
          <w:b w:val="0"/>
          <w:szCs w:val="24"/>
        </w:rPr>
        <w:t></w:t>
      </w:r>
      <w:r w:rsidRPr="00794416">
        <w:rPr>
          <w:rFonts w:ascii="Arial" w:hAnsi="Arial"/>
          <w:b w:val="0"/>
          <w:szCs w:val="24"/>
        </w:rPr>
        <w:t>/3 = 1</w:t>
      </w:r>
      <w:r w:rsidR="00000195">
        <w:rPr>
          <w:rFonts w:ascii="Arial" w:hAnsi="Arial"/>
          <w:b w:val="0"/>
          <w:szCs w:val="24"/>
        </w:rPr>
        <w:t xml:space="preserve"> </w:t>
      </w:r>
      <w:r w:rsidR="00000195" w:rsidRPr="00000195">
        <w:rPr>
          <w:rFonts w:ascii="Arial" w:hAnsi="Arial"/>
          <w:b w:val="0"/>
          <w:color w:val="FF0000"/>
          <w:szCs w:val="24"/>
        </w:rPr>
        <w:t>for j= 1</w:t>
      </w:r>
      <w:r w:rsidRPr="00794416">
        <w:rPr>
          <w:rFonts w:ascii="Arial" w:hAnsi="Arial"/>
          <w:b w:val="0"/>
          <w:szCs w:val="24"/>
        </w:rPr>
        <w:t xml:space="preserve">, therefore </w:t>
      </w:r>
      <w:r w:rsidRPr="00794416">
        <w:rPr>
          <w:rFonts w:ascii="Symbol" w:hAnsi="Symbol"/>
          <w:b w:val="0"/>
          <w:szCs w:val="24"/>
        </w:rPr>
        <w:t></w:t>
      </w:r>
      <w:r w:rsidRPr="00794416">
        <w:rPr>
          <w:rFonts w:ascii="Arial" w:hAnsi="Arial"/>
          <w:b w:val="0"/>
          <w:szCs w:val="24"/>
        </w:rPr>
        <w:t xml:space="preserve"> is bonding energy in ethane</w:t>
      </w:r>
    </w:p>
    <w:p w:rsidR="00794416" w:rsidRPr="00794416" w:rsidRDefault="00794416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Arial" w:hAnsi="Arial"/>
          <w:b w:val="0"/>
          <w:szCs w:val="24"/>
        </w:rPr>
        <w:t xml:space="preserve">enegies of orbitals are symmetrical above and below </w:t>
      </w:r>
      <w:r w:rsidRPr="00794416">
        <w:rPr>
          <w:rFonts w:ascii="Symbol" w:hAnsi="Symbol"/>
          <w:b w:val="0"/>
          <w:szCs w:val="24"/>
        </w:rPr>
        <w:t></w:t>
      </w:r>
    </w:p>
    <w:p w:rsidR="00794416" w:rsidRPr="00794416" w:rsidRDefault="00794416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794416">
        <w:rPr>
          <w:rFonts w:ascii="Arial" w:hAnsi="Arial"/>
          <w:b w:val="0"/>
          <w:szCs w:val="24"/>
        </w:rPr>
        <w:t xml:space="preserve">odd polyenes have </w:t>
      </w:r>
      <w:r w:rsidRPr="006C6C6A">
        <w:rPr>
          <w:rFonts w:ascii="Arial" w:hAnsi="Arial"/>
          <w:b w:val="0"/>
          <w:color w:val="FF0000"/>
          <w:szCs w:val="24"/>
        </w:rPr>
        <w:t>ext</w:t>
      </w:r>
      <w:r w:rsidR="006C6C6A" w:rsidRPr="006C6C6A">
        <w:rPr>
          <w:rFonts w:ascii="Arial" w:hAnsi="Arial"/>
          <w:b w:val="0"/>
          <w:color w:val="FF0000"/>
          <w:szCs w:val="24"/>
        </w:rPr>
        <w:t>r</w:t>
      </w:r>
      <w:r w:rsidRPr="006C6C6A">
        <w:rPr>
          <w:rFonts w:ascii="Arial" w:hAnsi="Arial"/>
          <w:b w:val="0"/>
          <w:color w:val="FF0000"/>
          <w:szCs w:val="24"/>
        </w:rPr>
        <w:t>a</w:t>
      </w:r>
      <w:r w:rsidRPr="00794416">
        <w:rPr>
          <w:rFonts w:ascii="Arial" w:hAnsi="Arial"/>
          <w:b w:val="0"/>
          <w:szCs w:val="24"/>
        </w:rPr>
        <w:t xml:space="preserve"> orbital </w:t>
      </w:r>
      <w:r>
        <w:rPr>
          <w:rFonts w:ascii="Arial" w:hAnsi="Arial"/>
          <w:b w:val="0"/>
          <w:szCs w:val="24"/>
        </w:rPr>
        <w:t>where</w:t>
      </w:r>
      <w:r w:rsidRPr="00794416">
        <w:rPr>
          <w:rFonts w:ascii="Arial" w:hAnsi="Arial"/>
          <w:b w:val="0"/>
          <w:szCs w:val="24"/>
        </w:rPr>
        <w:t xml:space="preserve"> E = </w:t>
      </w:r>
      <w:r w:rsidRPr="00794416">
        <w:rPr>
          <w:rFonts w:ascii="Symbol" w:hAnsi="Symbol"/>
          <w:b w:val="0"/>
          <w:szCs w:val="24"/>
        </w:rPr>
        <w:t></w:t>
      </w:r>
      <w:r w:rsidRPr="00794416">
        <w:rPr>
          <w:rFonts w:ascii="Arial" w:hAnsi="Arial"/>
          <w:b w:val="0"/>
          <w:szCs w:val="24"/>
        </w:rPr>
        <w:t xml:space="preserve"> </w:t>
      </w:r>
      <w:r>
        <w:rPr>
          <w:rFonts w:ascii="Arial" w:hAnsi="Arial"/>
          <w:b w:val="0"/>
          <w:szCs w:val="24"/>
        </w:rPr>
        <w:t>when</w:t>
      </w:r>
      <w:r w:rsidRPr="00794416">
        <w:rPr>
          <w:rFonts w:ascii="Arial" w:hAnsi="Arial"/>
          <w:b w:val="0"/>
          <w:szCs w:val="24"/>
        </w:rPr>
        <w:t xml:space="preserve"> j/n+1 = ½</w:t>
      </w:r>
    </w:p>
    <w:p w:rsidR="00794416" w:rsidRDefault="00794416" w:rsidP="00A32CC9">
      <w:pPr>
        <w:pStyle w:val="Heading3"/>
        <w:spacing w:before="120"/>
        <w:ind w:firstLine="0"/>
        <w:rPr>
          <w:rFonts w:ascii="Arial" w:hAnsi="Arial"/>
          <w:szCs w:val="24"/>
        </w:rPr>
      </w:pPr>
      <w:r w:rsidRPr="00466D81">
        <w:rPr>
          <w:rFonts w:ascii="Arial" w:hAnsi="Arial"/>
          <w:szCs w:val="24"/>
        </w:rPr>
        <w:t>middle orbital always has same energy as p orbital</w:t>
      </w:r>
    </w:p>
    <w:p w:rsidR="00794416" w:rsidRPr="00A32CC9" w:rsidRDefault="00794416" w:rsidP="00794416">
      <w:pPr>
        <w:pStyle w:val="Heading2"/>
        <w:ind w:hanging="216"/>
        <w:rPr>
          <w:rFonts w:cs="Arial"/>
          <w:b w:val="0"/>
          <w:szCs w:val="24"/>
        </w:rPr>
      </w:pPr>
      <w:r w:rsidRPr="00A32CC9">
        <w:rPr>
          <w:rFonts w:cs="Arial"/>
          <w:b w:val="0"/>
          <w:szCs w:val="24"/>
        </w:rPr>
        <w:t xml:space="preserve">HMO obtained by mixing atomic orbitals: </w:t>
      </w:r>
      <w:r w:rsidR="00A32CC9" w:rsidRPr="00A32CC9">
        <w:rPr>
          <w:rFonts w:cs="Arial"/>
          <w:b w:val="0"/>
          <w:position w:val="-12"/>
          <w:szCs w:val="24"/>
        </w:rPr>
        <w:object w:dxaOrig="2580" w:dyaOrig="360">
          <v:shape id="_x0000_i1036" type="#_x0000_t75" style="width:129pt;height:18pt" o:ole="">
            <v:imagedata r:id="rId31" o:title=""/>
          </v:shape>
          <o:OLEObject Type="Embed" ProgID="Equation.3" ShapeID="_x0000_i1036" DrawAspect="Content" ObjectID="_1514805063" r:id="rId32"/>
        </w:object>
      </w:r>
    </w:p>
    <w:p w:rsidR="00A32CC9" w:rsidRDefault="00794416" w:rsidP="00794416">
      <w:pPr>
        <w:pStyle w:val="Heading3"/>
        <w:ind w:firstLine="0"/>
        <w:rPr>
          <w:rFonts w:ascii="Arial" w:hAnsi="Arial" w:cs="Arial"/>
          <w:b w:val="0"/>
          <w:szCs w:val="24"/>
        </w:rPr>
      </w:pPr>
      <w:r w:rsidRPr="00A32CC9">
        <w:rPr>
          <w:rFonts w:ascii="Arial" w:hAnsi="Arial" w:cs="Arial"/>
          <w:b w:val="0"/>
          <w:szCs w:val="24"/>
        </w:rPr>
        <w:t>Coefficients determine how much of each atomic orbital</w:t>
      </w:r>
    </w:p>
    <w:p w:rsidR="00794416" w:rsidRPr="00A32CC9" w:rsidRDefault="00A32CC9" w:rsidP="00794416">
      <w:pPr>
        <w:pStyle w:val="Heading3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Coefficients are normalized and total contribution = </w:t>
      </w:r>
      <w:r w:rsidRPr="00A32CC9">
        <w:rPr>
          <w:rFonts w:cs="Arial"/>
          <w:b w:val="0"/>
          <w:position w:val="-14"/>
          <w:szCs w:val="24"/>
        </w:rPr>
        <w:object w:dxaOrig="2079" w:dyaOrig="460">
          <v:shape id="_x0000_i1037" type="#_x0000_t75" style="width:103.5pt;height:22.5pt" o:ole="">
            <v:imagedata r:id="rId33" o:title=""/>
          </v:shape>
          <o:OLEObject Type="Embed" ProgID="Equation.3" ShapeID="_x0000_i1037" DrawAspect="Content" ObjectID="_1514805064" r:id="rId34"/>
        </w:object>
      </w:r>
    </w:p>
    <w:p w:rsidR="00B077AB" w:rsidRPr="00A32CC9" w:rsidRDefault="00794416" w:rsidP="00794416">
      <w:pPr>
        <w:pStyle w:val="Heading3"/>
        <w:ind w:firstLine="0"/>
        <w:rPr>
          <w:rFonts w:ascii="Arial" w:hAnsi="Arial" w:cs="Arial"/>
          <w:b w:val="0"/>
          <w:szCs w:val="24"/>
        </w:rPr>
      </w:pPr>
      <w:r w:rsidRPr="00A32CC9">
        <w:rPr>
          <w:rFonts w:ascii="Arial" w:hAnsi="Arial" w:cs="Arial"/>
          <w:b w:val="0"/>
          <w:szCs w:val="24"/>
        </w:rPr>
        <w:t>exact calculation coefficients of MO, in text</w:t>
      </w:r>
      <w:r w:rsidR="00A9692F" w:rsidRPr="00A32CC9">
        <w:rPr>
          <w:rFonts w:ascii="Arial" w:hAnsi="Arial" w:cs="Arial"/>
          <w:b w:val="0"/>
          <w:szCs w:val="24"/>
        </w:rPr>
        <w:t xml:space="preserve"> </w:t>
      </w:r>
    </w:p>
    <w:p w:rsidR="00A32CC9" w:rsidRPr="00A32CC9" w:rsidRDefault="00A32CC9" w:rsidP="00794416">
      <w:pPr>
        <w:pStyle w:val="Heading2"/>
        <w:ind w:hanging="216"/>
        <w:rPr>
          <w:rFonts w:cs="Arial"/>
          <w:b w:val="0"/>
          <w:lang w:val="nb-NO"/>
        </w:rPr>
      </w:pPr>
      <w:r w:rsidRPr="00A32CC9">
        <w:rPr>
          <w:rFonts w:cs="Arial"/>
          <w:b w:val="0"/>
          <w:szCs w:val="24"/>
          <w:lang w:val="nb-NO"/>
        </w:rPr>
        <w:t>examine MO's for ethene, allyl, butadiene, pentadiene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</w:rPr>
        <w:t>node occurs when sign of adjacent orbitals change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First HMO has no node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Each subsequent HMO has additional node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Atomic orbitals with same sign have bonding interaction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orbitals with opposite sign have antibonding interaction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lastRenderedPageBreak/>
        <w:t>consider empty, radical, lone pair conjugation in allylic system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butadiene</w:t>
      </w:r>
      <w:r>
        <w:rPr>
          <w:rFonts w:ascii="Arial" w:hAnsi="Arial" w:cs="Arial"/>
          <w:b w:val="0"/>
          <w:szCs w:val="24"/>
        </w:rPr>
        <w:t xml:space="preserve"> </w:t>
      </w:r>
      <w:r w:rsidRPr="00A32CC9">
        <w:rPr>
          <w:rFonts w:ascii="Symbol" w:hAnsi="Symbol" w:cs="Arial"/>
          <w:b w:val="0"/>
          <w:szCs w:val="24"/>
        </w:rPr>
        <w:t></w:t>
      </w:r>
      <w:r w:rsidRPr="00A32CC9">
        <w:rPr>
          <w:rFonts w:ascii="Arial" w:hAnsi="Arial" w:cs="Arial"/>
          <w:b w:val="0"/>
          <w:szCs w:val="24"/>
        </w:rPr>
        <w:t xml:space="preserve"> electrons are lower and higher in energy then ethene's</w:t>
      </w:r>
    </w:p>
    <w:p w:rsidR="00A32CC9" w:rsidRPr="00A32CC9" w:rsidRDefault="00A32CC9" w:rsidP="00A32CC9">
      <w:pPr>
        <w:pStyle w:val="Heading3"/>
        <w:spacing w:before="120"/>
        <w:ind w:firstLine="0"/>
        <w:rPr>
          <w:rFonts w:ascii="Arial" w:hAnsi="Arial" w:cs="Arial"/>
          <w:b w:val="0"/>
        </w:rPr>
      </w:pPr>
      <w:r w:rsidRPr="00A32CC9">
        <w:rPr>
          <w:rFonts w:ascii="Arial" w:hAnsi="Arial" w:cs="Arial"/>
          <w:b w:val="0"/>
          <w:szCs w:val="24"/>
        </w:rPr>
        <w:t>compare reactivities and energies of methyl anion, ethene and allyl anion, (similarly for cation, ethene and allyl cation)</w:t>
      </w:r>
    </w:p>
    <w:p w:rsidR="0033693C" w:rsidRPr="00466D81" w:rsidRDefault="0033693C" w:rsidP="0033693C">
      <w:pPr>
        <w:framePr w:hSpace="180" w:wrap="around" w:vAnchor="text" w:hAnchor="page" w:x="7822" w:y="15"/>
        <w:tabs>
          <w:tab w:val="left" w:pos="720"/>
          <w:tab w:val="left" w:pos="1080"/>
          <w:tab w:val="left" w:pos="1440"/>
        </w:tabs>
        <w:rPr>
          <w:sz w:val="24"/>
          <w:szCs w:val="24"/>
        </w:rPr>
      </w:pPr>
      <w:r w:rsidRPr="00466D81">
        <w:rPr>
          <w:sz w:val="24"/>
          <w:szCs w:val="24"/>
        </w:rPr>
        <w:object w:dxaOrig="3345" w:dyaOrig="2940">
          <v:shape id="_x0000_i1038" type="#_x0000_t75" style="width:167.25pt;height:147pt" o:ole="" fillcolor="window">
            <v:imagedata r:id="rId35" o:title=""/>
          </v:shape>
          <o:OLEObject Type="Embed" ProgID="ChemWindow.Document" ShapeID="_x0000_i1038" DrawAspect="Content" ObjectID="_1514805065" r:id="rId36"/>
        </w:object>
      </w:r>
    </w:p>
    <w:p w:rsidR="00A32CC9" w:rsidRPr="0033693C" w:rsidRDefault="00A32CC9" w:rsidP="00A32CC9">
      <w:pPr>
        <w:pStyle w:val="Heading1"/>
        <w:rPr>
          <w:b w:val="0"/>
          <w:u w:val="none"/>
        </w:rPr>
      </w:pPr>
      <w:r w:rsidRPr="0033693C">
        <w:rPr>
          <w:rFonts w:cs="Arial"/>
          <w:b w:val="0"/>
          <w:szCs w:val="24"/>
          <w:u w:val="none"/>
        </w:rPr>
        <w:t>perturbation theory</w:t>
      </w:r>
    </w:p>
    <w:p w:rsidR="00A32CC9" w:rsidRPr="0033693C" w:rsidRDefault="00A32CC9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allyl anion v enamine v carboxylate</w:t>
      </w:r>
    </w:p>
    <w:p w:rsidR="00A32CC9" w:rsidRPr="00B278D8" w:rsidRDefault="00A32CC9" w:rsidP="00A32CC9">
      <w:pPr>
        <w:pStyle w:val="Heading2"/>
        <w:ind w:hanging="216"/>
        <w:rPr>
          <w:b w:val="0"/>
        </w:rPr>
      </w:pPr>
      <w:r w:rsidRPr="00B278D8">
        <w:rPr>
          <w:b w:val="0"/>
          <w:szCs w:val="24"/>
        </w:rPr>
        <w:t xml:space="preserve">cross conjugation </w:t>
      </w:r>
      <w:r w:rsidR="00235DDE" w:rsidRPr="00B278D8">
        <w:rPr>
          <w:b w:val="0"/>
          <w:szCs w:val="24"/>
        </w:rPr>
        <w:t>–</w:t>
      </w:r>
      <w:r w:rsidRPr="00B278D8">
        <w:rPr>
          <w:b w:val="0"/>
          <w:szCs w:val="24"/>
        </w:rPr>
        <w:t xml:space="preserve"> </w:t>
      </w:r>
      <w:r w:rsidR="00235DDE" w:rsidRPr="00B278D8">
        <w:rPr>
          <w:b w:val="0"/>
          <w:szCs w:val="24"/>
        </w:rPr>
        <w:t xml:space="preserve">ketone versus ester pKa </w:t>
      </w:r>
      <w:r w:rsidRPr="00B278D8">
        <w:rPr>
          <w:b w:val="0"/>
          <w:szCs w:val="24"/>
        </w:rPr>
        <w:t xml:space="preserve">competing conjugation </w:t>
      </w:r>
      <w:r w:rsidR="00235DDE" w:rsidRPr="00B278D8">
        <w:rPr>
          <w:b w:val="0"/>
          <w:szCs w:val="24"/>
        </w:rPr>
        <w:t>inhibited</w:t>
      </w:r>
    </w:p>
    <w:p w:rsidR="00A32CC9" w:rsidRPr="0033693C" w:rsidRDefault="00235DDE" w:rsidP="00A32CC9">
      <w:pPr>
        <w:pStyle w:val="Heading1"/>
        <w:rPr>
          <w:b w:val="0"/>
          <w:u w:val="none"/>
        </w:rPr>
      </w:pPr>
      <w:r w:rsidRPr="00B278D8">
        <w:rPr>
          <w:b w:val="0"/>
          <w:szCs w:val="24"/>
          <w:u w:val="none"/>
        </w:rPr>
        <w:t>favored</w:t>
      </w:r>
      <w:r w:rsidR="00A32CC9" w:rsidRPr="00B278D8">
        <w:rPr>
          <w:b w:val="0"/>
          <w:szCs w:val="24"/>
          <w:u w:val="none"/>
        </w:rPr>
        <w:t xml:space="preserve"> re</w:t>
      </w:r>
      <w:r w:rsidR="00A32CC9" w:rsidRPr="0033693C">
        <w:rPr>
          <w:b w:val="0"/>
          <w:szCs w:val="24"/>
          <w:u w:val="none"/>
        </w:rPr>
        <w:t>sonance forms</w:t>
      </w:r>
    </w:p>
    <w:p w:rsidR="00A32CC9" w:rsidRPr="0033693C" w:rsidRDefault="003A1EA2" w:rsidP="00A32CC9">
      <w:pPr>
        <w:pStyle w:val="Heading2"/>
        <w:ind w:hanging="216"/>
        <w:rPr>
          <w:b w:val="0"/>
        </w:rPr>
      </w:pPr>
      <w:r>
        <w:rPr>
          <w:b w:val="0"/>
          <w:szCs w:val="24"/>
        </w:rPr>
        <w:t>compare</w:t>
      </w:r>
      <w:r w:rsidR="00A32CC9" w:rsidRPr="0033693C">
        <w:rPr>
          <w:b w:val="0"/>
          <w:szCs w:val="24"/>
        </w:rPr>
        <w:t xml:space="preserve"> Lewis structures</w:t>
      </w:r>
      <w:r w:rsidR="00000195">
        <w:rPr>
          <w:b w:val="0"/>
          <w:szCs w:val="24"/>
        </w:rPr>
        <w:t xml:space="preserve"> </w:t>
      </w:r>
      <w:r w:rsidR="00000195" w:rsidRPr="00000195">
        <w:rPr>
          <w:b w:val="0"/>
          <w:color w:val="FF0000"/>
          <w:szCs w:val="24"/>
        </w:rPr>
        <w:t>energetically</w:t>
      </w:r>
    </w:p>
    <w:p w:rsidR="00A32CC9" w:rsidRPr="0033693C" w:rsidRDefault="00A32CC9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electrons move but atoms do not</w:t>
      </w:r>
    </w:p>
    <w:p w:rsidR="00A32CC9" w:rsidRPr="0033693C" w:rsidRDefault="00A32CC9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maximize number bonding electron</w:t>
      </w:r>
      <w:r w:rsidR="009B0B73">
        <w:rPr>
          <w:b w:val="0"/>
          <w:szCs w:val="24"/>
        </w:rPr>
        <w:t>s</w:t>
      </w:r>
      <w:r w:rsidRPr="0033693C">
        <w:rPr>
          <w:b w:val="0"/>
          <w:szCs w:val="24"/>
        </w:rPr>
        <w:t xml:space="preserve"> (ketone versus amide)</w:t>
      </w:r>
    </w:p>
    <w:p w:rsidR="00A32CC9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atoms contributing orbitals to delocalized bonds are coplanar</w:t>
      </w:r>
    </w:p>
    <w:p w:rsidR="00A32CC9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forms with charge separation and fewer bonds are higher energy</w:t>
      </w:r>
    </w:p>
    <w:p w:rsidR="00A32CC9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no distorted bond angles or length (norbornanone, ami</w:t>
      </w:r>
      <w:r w:rsidR="009B0B73">
        <w:rPr>
          <w:b w:val="0"/>
          <w:szCs w:val="24"/>
        </w:rPr>
        <w:t>d</w:t>
      </w:r>
      <w:r w:rsidRPr="0033693C">
        <w:rPr>
          <w:b w:val="0"/>
          <w:szCs w:val="24"/>
        </w:rPr>
        <w:t>e at bridge)</w:t>
      </w:r>
    </w:p>
    <w:p w:rsidR="0033693C" w:rsidRPr="00B278D8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negative charge is on most electronegative atoms, etc.</w:t>
      </w:r>
      <w:r w:rsidRPr="00B278D8">
        <w:rPr>
          <w:b w:val="0"/>
          <w:szCs w:val="24"/>
        </w:rPr>
        <w:t xml:space="preserve"> (</w:t>
      </w:r>
      <w:r w:rsidR="00235DDE" w:rsidRPr="00B278D8">
        <w:rPr>
          <w:b w:val="0"/>
          <w:szCs w:val="24"/>
        </w:rPr>
        <w:t>nitro</w:t>
      </w:r>
      <w:r w:rsidR="004D2B1F" w:rsidRPr="00B278D8">
        <w:rPr>
          <w:b w:val="0"/>
          <w:szCs w:val="24"/>
        </w:rPr>
        <w:t>so</w:t>
      </w:r>
      <w:r w:rsidR="00235DDE" w:rsidRPr="00B278D8">
        <w:rPr>
          <w:b w:val="0"/>
          <w:szCs w:val="24"/>
        </w:rPr>
        <w:t>methane</w:t>
      </w:r>
      <w:r w:rsidRPr="00B278D8">
        <w:rPr>
          <w:b w:val="0"/>
          <w:szCs w:val="24"/>
        </w:rPr>
        <w:t>)</w:t>
      </w:r>
    </w:p>
    <w:p w:rsidR="0033693C" w:rsidRPr="0033693C" w:rsidRDefault="0033693C" w:rsidP="0033693C">
      <w:pPr>
        <w:pStyle w:val="Heading1"/>
        <w:rPr>
          <w:b w:val="0"/>
          <w:u w:val="none"/>
        </w:rPr>
      </w:pPr>
      <w:r w:rsidRPr="0033693C">
        <w:rPr>
          <w:b w:val="0"/>
          <w:u w:val="none"/>
        </w:rPr>
        <w:t>p</w:t>
      </w:r>
      <w:r w:rsidRPr="0033693C">
        <w:rPr>
          <w:rFonts w:ascii="Symbol" w:hAnsi="Symbol"/>
          <w:b w:val="0"/>
          <w:u w:val="none"/>
        </w:rPr>
        <w:t></w:t>
      </w:r>
      <w:r w:rsidRPr="0033693C">
        <w:rPr>
          <w:b w:val="0"/>
          <w:u w:val="none"/>
        </w:rPr>
        <w:t>-d</w:t>
      </w:r>
      <w:r w:rsidRPr="0033693C">
        <w:rPr>
          <w:rFonts w:ascii="Symbol" w:hAnsi="Symbol"/>
          <w:b w:val="0"/>
          <w:u w:val="none"/>
        </w:rPr>
        <w:t></w:t>
      </w:r>
      <w:r w:rsidRPr="0033693C">
        <w:rPr>
          <w:b w:val="0"/>
          <w:u w:val="none"/>
        </w:rPr>
        <w:t xml:space="preserve"> bonding and ylids</w:t>
      </w:r>
    </w:p>
    <w:p w:rsidR="0033693C" w:rsidRDefault="0033693C" w:rsidP="0033693C">
      <w:pPr>
        <w:pStyle w:val="Heading2"/>
        <w:numPr>
          <w:ilvl w:val="0"/>
          <w:numId w:val="0"/>
        </w:numPr>
        <w:ind w:left="360"/>
        <w:rPr>
          <w:b w:val="0"/>
        </w:rPr>
      </w:pPr>
      <w:r w:rsidRPr="00466D81">
        <w:rPr>
          <w:szCs w:val="24"/>
        </w:rPr>
        <w:object w:dxaOrig="6150" w:dyaOrig="1155">
          <v:shape id="_x0000_i1039" type="#_x0000_t75" style="width:307.5pt;height:58.5pt" o:ole="" fillcolor="window">
            <v:imagedata r:id="rId37" o:title=""/>
          </v:shape>
          <o:OLEObject Type="Embed" ProgID="ChemWindow.Document" ShapeID="_x0000_i1039" DrawAspect="Content" ObjectID="_1514805066" r:id="rId38"/>
        </w:object>
      </w:r>
    </w:p>
    <w:p w:rsidR="0033693C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rFonts w:ascii="Symbol" w:hAnsi="Symbol"/>
          <w:b w:val="0"/>
          <w:szCs w:val="24"/>
        </w:rPr>
        <w:t></w:t>
      </w:r>
      <w:r w:rsidRPr="0033693C">
        <w:rPr>
          <w:b w:val="0"/>
          <w:szCs w:val="24"/>
        </w:rPr>
        <w:t xml:space="preserve"> bonds with S and P with neutral formal charge have dipolar resonance form</w:t>
      </w:r>
    </w:p>
    <w:p w:rsidR="0033693C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p</w:t>
      </w:r>
      <w:r w:rsidRPr="0033693C">
        <w:rPr>
          <w:rFonts w:ascii="Symbol" w:hAnsi="Symbol"/>
          <w:b w:val="0"/>
          <w:szCs w:val="24"/>
        </w:rPr>
        <w:t></w:t>
      </w:r>
      <w:r w:rsidRPr="0033693C">
        <w:rPr>
          <w:b w:val="0"/>
          <w:szCs w:val="24"/>
        </w:rPr>
        <w:t>-d</w:t>
      </w:r>
      <w:r w:rsidRPr="0033693C">
        <w:rPr>
          <w:rFonts w:ascii="Symbol" w:hAnsi="Symbol"/>
          <w:b w:val="0"/>
          <w:szCs w:val="24"/>
        </w:rPr>
        <w:t></w:t>
      </w:r>
      <w:r w:rsidRPr="0033693C">
        <w:rPr>
          <w:rFonts w:ascii="Symbol" w:hAnsi="Symbol"/>
          <w:b w:val="0"/>
          <w:szCs w:val="24"/>
        </w:rPr>
        <w:t></w:t>
      </w:r>
      <w:r w:rsidRPr="0033693C">
        <w:rPr>
          <w:b w:val="0"/>
          <w:szCs w:val="24"/>
        </w:rPr>
        <w:t>bonds are ussually to O and C</w:t>
      </w:r>
    </w:p>
    <w:p w:rsidR="0033693C" w:rsidRPr="0033693C" w:rsidRDefault="0033693C" w:rsidP="00A32CC9">
      <w:pPr>
        <w:pStyle w:val="Heading2"/>
        <w:ind w:hanging="216"/>
        <w:rPr>
          <w:b w:val="0"/>
        </w:rPr>
      </w:pPr>
      <w:r w:rsidRPr="0033693C">
        <w:rPr>
          <w:b w:val="0"/>
          <w:szCs w:val="24"/>
        </w:rPr>
        <w:t>for C, known as ylide, signifcant charge on C makes it good nucleophile</w:t>
      </w:r>
    </w:p>
    <w:p w:rsidR="0033693C" w:rsidRPr="001036A0" w:rsidRDefault="00877608" w:rsidP="0033693C">
      <w:pPr>
        <w:pStyle w:val="Heading1"/>
        <w:rPr>
          <w:b w:val="0"/>
          <w:u w:val="none"/>
        </w:rPr>
      </w:pPr>
      <w:r>
        <w:rPr>
          <w:b w:val="0"/>
          <w:szCs w:val="24"/>
          <w:u w:val="none"/>
        </w:rPr>
        <w:t>Hyper</w:t>
      </w:r>
      <w:r w:rsidR="001036A0" w:rsidRPr="001036A0">
        <w:rPr>
          <w:b w:val="0"/>
          <w:szCs w:val="24"/>
          <w:u w:val="none"/>
        </w:rPr>
        <w:t>conjugation</w:t>
      </w:r>
    </w:p>
    <w:p w:rsidR="001036A0" w:rsidRPr="001036A0" w:rsidRDefault="001036A0" w:rsidP="00A32CC9">
      <w:pPr>
        <w:pStyle w:val="Heading2"/>
        <w:ind w:hanging="216"/>
        <w:rPr>
          <w:b w:val="0"/>
        </w:rPr>
      </w:pPr>
      <w:r w:rsidRPr="001036A0">
        <w:rPr>
          <w:b w:val="0"/>
          <w:szCs w:val="24"/>
        </w:rPr>
        <w:t>no-bond resonance form</w:t>
      </w:r>
    </w:p>
    <w:p w:rsidR="001036A0" w:rsidRPr="001036A0" w:rsidRDefault="001036A0" w:rsidP="00A32CC9">
      <w:pPr>
        <w:pStyle w:val="Heading2"/>
        <w:ind w:hanging="216"/>
        <w:rPr>
          <w:b w:val="0"/>
        </w:rPr>
      </w:pPr>
      <w:r w:rsidRPr="001036A0">
        <w:rPr>
          <w:b w:val="0"/>
          <w:szCs w:val="24"/>
        </w:rPr>
        <w:t xml:space="preserve">a better picture: </w:t>
      </w:r>
      <w:r w:rsidRPr="001036A0">
        <w:rPr>
          <w:rFonts w:ascii="Symbol" w:hAnsi="Symbol"/>
          <w:b w:val="0"/>
          <w:szCs w:val="24"/>
        </w:rPr>
        <w:t></w:t>
      </w:r>
      <w:r w:rsidRPr="001036A0">
        <w:rPr>
          <w:b w:val="0"/>
          <w:szCs w:val="24"/>
        </w:rPr>
        <w:t xml:space="preserve"> + </w:t>
      </w:r>
      <w:r w:rsidRPr="001036A0">
        <w:rPr>
          <w:rFonts w:ascii="Symbol" w:hAnsi="Symbol"/>
          <w:b w:val="0"/>
          <w:szCs w:val="24"/>
        </w:rPr>
        <w:t></w:t>
      </w:r>
      <w:r w:rsidRPr="001036A0">
        <w:rPr>
          <w:b w:val="0"/>
          <w:szCs w:val="24"/>
        </w:rPr>
        <w:t xml:space="preserve"> MO, 3</w:t>
      </w:r>
      <w:r>
        <w:rPr>
          <w:b w:val="0"/>
          <w:szCs w:val="24"/>
        </w:rPr>
        <w:t>-</w:t>
      </w:r>
      <w:r w:rsidRPr="001036A0">
        <w:rPr>
          <w:b w:val="0"/>
          <w:szCs w:val="24"/>
        </w:rPr>
        <w:t>center two</w:t>
      </w:r>
      <w:r>
        <w:rPr>
          <w:b w:val="0"/>
          <w:szCs w:val="24"/>
        </w:rPr>
        <w:t>-</w:t>
      </w:r>
      <w:r w:rsidRPr="001036A0">
        <w:rPr>
          <w:b w:val="0"/>
          <w:szCs w:val="24"/>
        </w:rPr>
        <w:t>electron</w:t>
      </w:r>
      <w:r>
        <w:rPr>
          <w:b w:val="0"/>
          <w:szCs w:val="24"/>
        </w:rPr>
        <w:t xml:space="preserve"> bond</w:t>
      </w:r>
    </w:p>
    <w:p w:rsidR="001036A0" w:rsidRPr="00466D81" w:rsidRDefault="00657872" w:rsidP="001036A0">
      <w:pPr>
        <w:spacing w:before="120"/>
        <w:rPr>
          <w:rFonts w:ascii="Arial" w:hAnsi="Arial"/>
          <w:sz w:val="24"/>
          <w:szCs w:val="24"/>
        </w:rPr>
      </w:pPr>
      <w:r>
        <w:object w:dxaOrig="4159" w:dyaOrig="1291">
          <v:shape id="_x0000_i1040" type="#_x0000_t75" style="width:155.25pt;height:48.75pt" o:ole="">
            <v:imagedata r:id="rId39" o:title=""/>
          </v:shape>
          <o:OLEObject Type="Embed" ProgID="ChemDraw.Document.6.0" ShapeID="_x0000_i1040" DrawAspect="Content" ObjectID="_1514805067" r:id="rId40"/>
        </w:object>
      </w:r>
      <w:r w:rsidR="001036A0" w:rsidRPr="00466D81">
        <w:rPr>
          <w:rFonts w:ascii="Arial" w:hAnsi="Arial"/>
          <w:sz w:val="24"/>
          <w:szCs w:val="24"/>
        </w:rPr>
        <w:t>,</w:t>
      </w:r>
      <w:r w:rsidR="00073AC6">
        <w:object w:dxaOrig="4019" w:dyaOrig="1396">
          <v:shape id="_x0000_i1041" type="#_x0000_t75" style="width:161.25pt;height:55.5pt" o:ole="">
            <v:imagedata r:id="rId41" o:title=""/>
          </v:shape>
          <o:OLEObject Type="Embed" ProgID="ChemDraw.Document.6.0" ShapeID="_x0000_i1041" DrawAspect="Content" ObjectID="_1514805068" r:id="rId42"/>
        </w:object>
      </w:r>
      <w:r w:rsidR="00073AC6">
        <w:rPr>
          <w:rFonts w:ascii="Arial" w:hAnsi="Arial"/>
          <w:sz w:val="24"/>
          <w:szCs w:val="24"/>
        </w:rPr>
        <w:t>,</w:t>
      </w:r>
      <w:r w:rsidR="001036A0" w:rsidRPr="00466D81">
        <w:rPr>
          <w:rFonts w:ascii="Arial" w:hAnsi="Arial"/>
          <w:sz w:val="24"/>
          <w:szCs w:val="24"/>
        </w:rPr>
        <w:t xml:space="preserve"> </w:t>
      </w:r>
      <w:r w:rsidR="006C1067">
        <w:rPr>
          <w:noProof/>
          <w:sz w:val="24"/>
          <w:szCs w:val="24"/>
        </w:rPr>
        <w:drawing>
          <wp:inline distT="0" distB="0" distL="0" distR="0">
            <wp:extent cx="1714500" cy="9296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6A0" w:rsidRPr="006D1D79" w:rsidRDefault="001036A0" w:rsidP="001036A0">
      <w:pPr>
        <w:pStyle w:val="Heading1"/>
        <w:numPr>
          <w:ilvl w:val="0"/>
          <w:numId w:val="0"/>
        </w:numPr>
        <w:rPr>
          <w:sz w:val="32"/>
          <w:szCs w:val="32"/>
          <w:u w:val="none"/>
        </w:rPr>
      </w:pPr>
      <w:r w:rsidRPr="006D1D79">
        <w:rPr>
          <w:b w:val="0"/>
          <w:sz w:val="32"/>
          <w:szCs w:val="32"/>
          <w:u w:val="none"/>
        </w:rPr>
        <w:t>Tautomers</w:t>
      </w:r>
    </w:p>
    <w:p w:rsidR="0033693C" w:rsidRPr="001036A0" w:rsidRDefault="001036A0" w:rsidP="001036A0">
      <w:pPr>
        <w:pStyle w:val="Heading1"/>
        <w:numPr>
          <w:ilvl w:val="0"/>
          <w:numId w:val="23"/>
        </w:numPr>
        <w:rPr>
          <w:b w:val="0"/>
          <w:u w:val="none"/>
        </w:rPr>
      </w:pPr>
      <w:r w:rsidRPr="001036A0">
        <w:rPr>
          <w:b w:val="0"/>
          <w:u w:val="none"/>
        </w:rPr>
        <w:t>structural isomers in rapid equilibrium, usually proton shifts</w:t>
      </w:r>
    </w:p>
    <w:p w:rsidR="001036A0" w:rsidRPr="001036A0" w:rsidRDefault="001036A0" w:rsidP="001036A0">
      <w:pPr>
        <w:pStyle w:val="Heading1"/>
        <w:rPr>
          <w:b w:val="0"/>
          <w:u w:val="none"/>
        </w:rPr>
      </w:pPr>
      <w:r w:rsidRPr="001036A0">
        <w:rPr>
          <w:b w:val="0"/>
          <w:u w:val="none"/>
        </w:rPr>
        <w:lastRenderedPageBreak/>
        <w:t>keto-enol, most enols are unfavorable, can be important intermediates, favored by stabilization of OH or C=C</w:t>
      </w:r>
    </w:p>
    <w:p w:rsidR="001036A0" w:rsidRPr="001036A0" w:rsidRDefault="001036A0" w:rsidP="001036A0">
      <w:pPr>
        <w:spacing w:before="120"/>
        <w:rPr>
          <w:rFonts w:ascii="Arial" w:hAnsi="Arial"/>
          <w:sz w:val="24"/>
          <w:szCs w:val="24"/>
        </w:rPr>
      </w:pPr>
      <w:r w:rsidRPr="001036A0">
        <w:rPr>
          <w:sz w:val="24"/>
          <w:szCs w:val="24"/>
        </w:rPr>
        <w:object w:dxaOrig="7860" w:dyaOrig="3330">
          <v:shape id="_x0000_i1042" type="#_x0000_t75" style="width:393pt;height:166.5pt" o:ole="" fillcolor="window">
            <v:imagedata r:id="rId44" o:title=""/>
          </v:shape>
          <o:OLEObject Type="Embed" ProgID="ChemWindow.Document" ShapeID="_x0000_i1042" DrawAspect="Content" ObjectID="_1514805069" r:id="rId45"/>
        </w:object>
      </w:r>
    </w:p>
    <w:p w:rsidR="001036A0" w:rsidRPr="001036A0" w:rsidRDefault="001036A0" w:rsidP="001036A0">
      <w:pPr>
        <w:pStyle w:val="Heading1"/>
        <w:rPr>
          <w:b w:val="0"/>
          <w:u w:val="none"/>
          <w:lang w:val="es-MX"/>
        </w:rPr>
      </w:pPr>
      <w:r w:rsidRPr="001036A0">
        <w:rPr>
          <w:b w:val="0"/>
          <w:u w:val="none"/>
          <w:lang w:val="es-MX"/>
        </w:rPr>
        <w:t>nitroso-oxime, CH</w:t>
      </w:r>
      <w:r w:rsidRPr="001036A0">
        <w:rPr>
          <w:b w:val="0"/>
          <w:position w:val="-6"/>
          <w:u w:val="none"/>
          <w:lang w:val="es-MX"/>
        </w:rPr>
        <w:t>3</w:t>
      </w:r>
      <w:r w:rsidRPr="001036A0">
        <w:rPr>
          <w:b w:val="0"/>
          <w:u w:val="none"/>
          <w:lang w:val="es-MX"/>
        </w:rPr>
        <w:t xml:space="preserve">-N=O </w:t>
      </w:r>
      <w:r w:rsidRPr="001036A0">
        <w:rPr>
          <w:b w:val="0"/>
          <w:u w:val="none"/>
        </w:rPr>
        <w:sym w:font="Symbol" w:char="F0AE"/>
      </w:r>
      <w:r w:rsidRPr="001036A0">
        <w:rPr>
          <w:b w:val="0"/>
          <w:u w:val="none"/>
          <w:lang w:val="es-MX"/>
        </w:rPr>
        <w:t>CH</w:t>
      </w:r>
      <w:r w:rsidRPr="001036A0">
        <w:rPr>
          <w:b w:val="0"/>
          <w:position w:val="-6"/>
          <w:u w:val="none"/>
          <w:lang w:val="es-MX"/>
        </w:rPr>
        <w:t>2</w:t>
      </w:r>
      <w:r w:rsidRPr="001036A0">
        <w:rPr>
          <w:b w:val="0"/>
          <w:u w:val="none"/>
          <w:lang w:val="es-MX"/>
        </w:rPr>
        <w:t>=NOH</w:t>
      </w:r>
    </w:p>
    <w:p w:rsidR="001036A0" w:rsidRPr="001036A0" w:rsidRDefault="001036A0" w:rsidP="001036A0">
      <w:pPr>
        <w:pStyle w:val="Heading1"/>
        <w:rPr>
          <w:b w:val="0"/>
          <w:u w:val="none"/>
          <w:lang w:val="es-MX"/>
        </w:rPr>
      </w:pPr>
      <w:r w:rsidRPr="001036A0">
        <w:rPr>
          <w:b w:val="0"/>
          <w:u w:val="none"/>
        </w:rPr>
        <w:t>nitro-aci, CH</w:t>
      </w:r>
      <w:r w:rsidRPr="001036A0">
        <w:rPr>
          <w:b w:val="0"/>
          <w:u w:val="none"/>
          <w:vertAlign w:val="subscript"/>
        </w:rPr>
        <w:t>3</w:t>
      </w:r>
      <w:r w:rsidRPr="001036A0">
        <w:rPr>
          <w:b w:val="0"/>
          <w:u w:val="none"/>
        </w:rPr>
        <w:t>-NO</w:t>
      </w:r>
      <w:r w:rsidRPr="001036A0">
        <w:rPr>
          <w:b w:val="0"/>
          <w:u w:val="none"/>
          <w:vertAlign w:val="subscript"/>
        </w:rPr>
        <w:t>2</w:t>
      </w:r>
      <w:r w:rsidRPr="001036A0">
        <w:rPr>
          <w:b w:val="0"/>
          <w:u w:val="none"/>
        </w:rPr>
        <w:t xml:space="preserve"> </w:t>
      </w:r>
      <w:r w:rsidRPr="001036A0">
        <w:rPr>
          <w:b w:val="0"/>
          <w:u w:val="none"/>
        </w:rPr>
        <w:sym w:font="Symbol" w:char="F0AE"/>
      </w:r>
      <w:r w:rsidRPr="001036A0">
        <w:rPr>
          <w:b w:val="0"/>
          <w:u w:val="none"/>
        </w:rPr>
        <w:t xml:space="preserve"> CH</w:t>
      </w:r>
      <w:r w:rsidRPr="001036A0">
        <w:rPr>
          <w:b w:val="0"/>
          <w:u w:val="none"/>
          <w:vertAlign w:val="subscript"/>
        </w:rPr>
        <w:t>2</w:t>
      </w:r>
      <w:r w:rsidRPr="001036A0">
        <w:rPr>
          <w:b w:val="0"/>
          <w:u w:val="none"/>
        </w:rPr>
        <w:t>=NO</w:t>
      </w:r>
      <w:r w:rsidRPr="001036A0">
        <w:rPr>
          <w:b w:val="0"/>
          <w:u w:val="none"/>
          <w:vertAlign w:val="subscript"/>
        </w:rPr>
        <w:t>2</w:t>
      </w:r>
      <w:r w:rsidRPr="001036A0">
        <w:rPr>
          <w:b w:val="0"/>
          <w:u w:val="none"/>
        </w:rPr>
        <w:t>H</w:t>
      </w:r>
    </w:p>
    <w:p w:rsidR="001036A0" w:rsidRPr="001036A0" w:rsidRDefault="001036A0" w:rsidP="001036A0">
      <w:pPr>
        <w:pStyle w:val="Heading1"/>
        <w:rPr>
          <w:b w:val="0"/>
          <w:u w:val="none"/>
        </w:rPr>
      </w:pPr>
      <w:r w:rsidRPr="001036A0">
        <w:rPr>
          <w:b w:val="0"/>
          <w:u w:val="none"/>
        </w:rPr>
        <w:t>imine-enamine, CH</w:t>
      </w:r>
      <w:r w:rsidRPr="001036A0">
        <w:rPr>
          <w:b w:val="0"/>
          <w:u w:val="none"/>
          <w:vertAlign w:val="subscript"/>
        </w:rPr>
        <w:t>3</w:t>
      </w:r>
      <w:r w:rsidRPr="001036A0">
        <w:rPr>
          <w:b w:val="0"/>
          <w:u w:val="none"/>
        </w:rPr>
        <w:t xml:space="preserve">CH=NH </w:t>
      </w:r>
      <w:r w:rsidRPr="001036A0">
        <w:rPr>
          <w:b w:val="0"/>
          <w:u w:val="none"/>
        </w:rPr>
        <w:sym w:font="Symbol" w:char="F0AE"/>
      </w:r>
      <w:r w:rsidRPr="001036A0">
        <w:rPr>
          <w:b w:val="0"/>
          <w:u w:val="none"/>
        </w:rPr>
        <w:t xml:space="preserve"> CH</w:t>
      </w:r>
      <w:r w:rsidRPr="001036A0">
        <w:rPr>
          <w:b w:val="0"/>
          <w:u w:val="none"/>
          <w:vertAlign w:val="subscript"/>
        </w:rPr>
        <w:t>2</w:t>
      </w:r>
      <w:r w:rsidRPr="001036A0">
        <w:rPr>
          <w:b w:val="0"/>
          <w:u w:val="none"/>
        </w:rPr>
        <w:t>=CHNH</w:t>
      </w:r>
      <w:r w:rsidRPr="001036A0">
        <w:rPr>
          <w:b w:val="0"/>
          <w:u w:val="none"/>
          <w:vertAlign w:val="subscript"/>
        </w:rPr>
        <w:t>2</w:t>
      </w:r>
    </w:p>
    <w:p w:rsidR="001036A0" w:rsidRPr="001036A0" w:rsidRDefault="001036A0" w:rsidP="001036A0">
      <w:pPr>
        <w:pStyle w:val="Heading1"/>
        <w:numPr>
          <w:ilvl w:val="0"/>
          <w:numId w:val="0"/>
        </w:numPr>
        <w:rPr>
          <w:b w:val="0"/>
          <w:sz w:val="32"/>
          <w:szCs w:val="32"/>
          <w:u w:val="none"/>
        </w:rPr>
      </w:pPr>
      <w:r w:rsidRPr="001036A0">
        <w:rPr>
          <w:b w:val="0"/>
          <w:sz w:val="32"/>
          <w:szCs w:val="32"/>
          <w:u w:val="none"/>
        </w:rPr>
        <w:t>Non-covalent bonding</w:t>
      </w:r>
    </w:p>
    <w:p w:rsidR="001036A0" w:rsidRPr="001036A0" w:rsidRDefault="001036A0" w:rsidP="001036A0">
      <w:pPr>
        <w:pStyle w:val="Heading1"/>
        <w:numPr>
          <w:ilvl w:val="0"/>
          <w:numId w:val="25"/>
        </w:numPr>
        <w:rPr>
          <w:u w:val="none"/>
        </w:rPr>
      </w:pPr>
      <w:r w:rsidRPr="001036A0">
        <w:rPr>
          <w:b w:val="0"/>
          <w:szCs w:val="24"/>
          <w:u w:val="none"/>
        </w:rPr>
        <w:t>hydrogen bonds: three-center 4 electron bonds</w:t>
      </w:r>
    </w:p>
    <w:p w:rsidR="001036A0" w:rsidRPr="006D1D79" w:rsidRDefault="001036A0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AH-B, three center MO, compare with two center</w:t>
      </w:r>
    </w:p>
    <w:p w:rsidR="001036A0" w:rsidRPr="006D1D79" w:rsidRDefault="00EA7D5D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>
        <w:rPr>
          <w:noProof/>
        </w:rPr>
        <w:object w:dxaOrig="1440" w:dyaOrig="1440">
          <v:shape id="_x0000_s1048" type="#_x0000_t75" style="position:absolute;left:0;text-align:left;margin-left:263.25pt;margin-top:13.65pt;width:187.2pt;height:98.6pt;z-index:251658752">
            <v:imagedata r:id="rId46" o:title=""/>
            <w10:wrap type="square"/>
          </v:shape>
          <o:OLEObject Type="Embed" ProgID="ChemDraw.Document.6.0" ShapeID="_x0000_s1048" DrawAspect="Content" ObjectID="_1514805072" r:id="rId47"/>
        </w:object>
      </w:r>
      <w:r w:rsidR="001036A0" w:rsidRPr="006D1D79">
        <w:rPr>
          <w:b w:val="0"/>
          <w:szCs w:val="24"/>
        </w:rPr>
        <w:t>A and B = O, N or F</w:t>
      </w:r>
    </w:p>
    <w:p w:rsidR="001036A0" w:rsidRPr="006D1D79" w:rsidRDefault="001036A0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most are between 3-6 kcal/mol</w:t>
      </w:r>
    </w:p>
    <w:p w:rsidR="006D1D79" w:rsidRPr="006D1D79" w:rsidRDefault="001036A0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 xml:space="preserve"> lifetime on order of picoseconds</w:t>
      </w:r>
    </w:p>
    <w:p w:rsidR="006D1D79" w:rsidRPr="006D1D79" w:rsidRDefault="006D1D79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linear, repulsion of A</w:t>
      </w:r>
      <w:r w:rsidRPr="006D1D79">
        <w:rPr>
          <w:b w:val="0"/>
          <w:position w:val="6"/>
          <w:szCs w:val="24"/>
        </w:rPr>
        <w:t>-</w:t>
      </w:r>
      <w:r w:rsidRPr="006D1D79">
        <w:rPr>
          <w:b w:val="0"/>
          <w:szCs w:val="24"/>
        </w:rPr>
        <w:t xml:space="preserve"> and B</w:t>
      </w:r>
      <w:r w:rsidRPr="006D1D79">
        <w:rPr>
          <w:b w:val="0"/>
          <w:position w:val="6"/>
          <w:szCs w:val="24"/>
        </w:rPr>
        <w:t>-</w:t>
      </w:r>
    </w:p>
    <w:p w:rsidR="006D1D79" w:rsidRPr="006D1D79" w:rsidRDefault="006D1D79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detection of H bonding: AH stretch, lower frequency with hydrogen bonding</w:t>
      </w:r>
    </w:p>
    <w:p w:rsidR="006D1D79" w:rsidRPr="006D1D79" w:rsidRDefault="006D1D79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CH hydrogen bonding, for ethyne, hydrogen cyanide, chloroform (related halocarbons)</w:t>
      </w:r>
    </w:p>
    <w:p w:rsidR="006D1D79" w:rsidRPr="006D1D79" w:rsidRDefault="006D1D79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SH forms weak hydrogen bonds, S and P can be lone-pair donor</w:t>
      </w:r>
    </w:p>
    <w:p w:rsidR="006D1D79" w:rsidRPr="006D1D79" w:rsidRDefault="006D1D79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F</w:t>
      </w:r>
      <w:r w:rsidRPr="006D1D79">
        <w:rPr>
          <w:b w:val="0"/>
          <w:position w:val="6"/>
          <w:szCs w:val="24"/>
        </w:rPr>
        <w:t>-</w:t>
      </w:r>
      <w:r w:rsidRPr="006D1D79">
        <w:rPr>
          <w:b w:val="0"/>
          <w:szCs w:val="24"/>
        </w:rPr>
        <w:t>&gt; Cl</w:t>
      </w:r>
      <w:r w:rsidRPr="006D1D79">
        <w:rPr>
          <w:b w:val="0"/>
          <w:position w:val="6"/>
          <w:szCs w:val="24"/>
        </w:rPr>
        <w:t>-</w:t>
      </w:r>
      <w:r w:rsidRPr="006D1D79">
        <w:rPr>
          <w:b w:val="0"/>
          <w:szCs w:val="24"/>
        </w:rPr>
        <w:t>&gt; Br</w:t>
      </w:r>
      <w:r w:rsidRPr="006D1D79">
        <w:rPr>
          <w:b w:val="0"/>
          <w:position w:val="6"/>
          <w:szCs w:val="24"/>
        </w:rPr>
        <w:t>-</w:t>
      </w:r>
      <w:r w:rsidRPr="006D1D79">
        <w:rPr>
          <w:b w:val="0"/>
          <w:szCs w:val="24"/>
        </w:rPr>
        <w:t>&gt; I</w:t>
      </w:r>
      <w:r w:rsidRPr="006D1D79">
        <w:rPr>
          <w:b w:val="0"/>
          <w:position w:val="6"/>
          <w:szCs w:val="24"/>
        </w:rPr>
        <w:t>-</w:t>
      </w:r>
      <w:r w:rsidRPr="006D1D79">
        <w:rPr>
          <w:b w:val="0"/>
          <w:szCs w:val="24"/>
        </w:rPr>
        <w:t>, carbanions and isonitriles can be lone pair donors</w:t>
      </w:r>
    </w:p>
    <w:p w:rsidR="006D1D79" w:rsidRPr="006D1D79" w:rsidRDefault="00EA7D5D" w:rsidP="001036A0">
      <w:pPr>
        <w:pStyle w:val="Heading2"/>
        <w:numPr>
          <w:ilvl w:val="1"/>
          <w:numId w:val="25"/>
        </w:numPr>
        <w:ind w:hanging="216"/>
        <w:rPr>
          <w:b w:val="0"/>
        </w:rPr>
      </w:pPr>
      <w:r>
        <w:rPr>
          <w:b w:val="0"/>
          <w:noProof/>
          <w:szCs w:val="24"/>
        </w:rPr>
        <w:object w:dxaOrig="1440" w:dyaOrig="1440">
          <v:shape id="_x0000_s1045" type="#_x0000_t75" style="position:absolute;left:0;text-align:left;margin-left:457.65pt;margin-top:-1.6pt;width:77.35pt;height:86.5pt;z-index:251656704;mso-wrap-distance-left:9.35pt;mso-wrap-distance-right:9.35pt;mso-position-horizontal-relative:page" fillcolor="window">
            <v:imagedata r:id="rId48" o:title=""/>
            <w10:wrap type="square" anchorx="page"/>
            <w10:anchorlock/>
          </v:shape>
          <o:OLEObject Type="Embed" ProgID="ChemWindow.Document" ShapeID="_x0000_s1045" DrawAspect="Content" ObjectID="_1514805073" r:id="rId49"/>
        </w:object>
      </w:r>
      <w:r w:rsidR="006D1D79" w:rsidRPr="006D1D79">
        <w:rPr>
          <w:b w:val="0"/>
          <w:szCs w:val="24"/>
        </w:rPr>
        <w:t xml:space="preserve">very weak hydrogen bonds with </w:t>
      </w:r>
      <w:r w:rsidR="006D1D79" w:rsidRPr="006D1D79">
        <w:rPr>
          <w:rFonts w:ascii="Symbol" w:hAnsi="Symbol"/>
          <w:b w:val="0"/>
          <w:szCs w:val="24"/>
        </w:rPr>
        <w:t></w:t>
      </w:r>
      <w:r w:rsidR="006D1D79" w:rsidRPr="006D1D79">
        <w:rPr>
          <w:b w:val="0"/>
          <w:szCs w:val="24"/>
        </w:rPr>
        <w:t xml:space="preserve"> electrons and cyclopropane</w:t>
      </w:r>
    </w:p>
    <w:p w:rsidR="00921CFE" w:rsidRPr="006D1D79" w:rsidRDefault="006D1D79" w:rsidP="001036A0">
      <w:pPr>
        <w:pStyle w:val="Heading1"/>
        <w:numPr>
          <w:ilvl w:val="0"/>
          <w:numId w:val="25"/>
        </w:numPr>
        <w:rPr>
          <w:b w:val="0"/>
          <w:u w:val="none"/>
        </w:rPr>
      </w:pPr>
      <w:r w:rsidRPr="006D1D79">
        <w:rPr>
          <w:b w:val="0"/>
          <w:szCs w:val="24"/>
          <w:u w:val="none"/>
        </w:rPr>
        <w:t>electron donor-acceptor complexes</w:t>
      </w:r>
      <w:r w:rsidR="00B077AB" w:rsidRPr="006D1D79">
        <w:rPr>
          <w:b w:val="0"/>
          <w:u w:val="none"/>
        </w:rPr>
        <w:t xml:space="preserve">  </w:t>
      </w:r>
    </w:p>
    <w:p w:rsidR="006D1D79" w:rsidRPr="00233152" w:rsidRDefault="006D1D79" w:rsidP="00233152">
      <w:pPr>
        <w:pStyle w:val="Heading2"/>
        <w:numPr>
          <w:ilvl w:val="1"/>
          <w:numId w:val="25"/>
        </w:numPr>
        <w:rPr>
          <w:b w:val="0"/>
          <w:szCs w:val="24"/>
        </w:rPr>
      </w:pPr>
      <w:r w:rsidRPr="00233152">
        <w:rPr>
          <w:b w:val="0"/>
          <w:szCs w:val="24"/>
        </w:rPr>
        <w:t xml:space="preserve">coordination complexes, </w:t>
      </w:r>
      <w:r w:rsidRPr="00233152">
        <w:rPr>
          <w:rFonts w:ascii="Symbol" w:hAnsi="Symbol"/>
          <w:b w:val="0"/>
          <w:szCs w:val="24"/>
        </w:rPr>
        <w:t></w:t>
      </w:r>
      <w:r w:rsidRPr="00233152">
        <w:rPr>
          <w:b w:val="0"/>
          <w:szCs w:val="24"/>
        </w:rPr>
        <w:t xml:space="preserve"> donation and </w:t>
      </w:r>
      <w:r w:rsidRPr="00233152">
        <w:rPr>
          <w:rFonts w:ascii="Symbol" w:hAnsi="Symbol"/>
          <w:b w:val="0"/>
          <w:szCs w:val="24"/>
        </w:rPr>
        <w:t></w:t>
      </w:r>
      <w:r w:rsidRPr="00233152">
        <w:rPr>
          <w:b w:val="0"/>
          <w:szCs w:val="24"/>
        </w:rPr>
        <w:t xml:space="preserve"> backbonding, get</w:t>
      </w:r>
      <w:r w:rsidRPr="00233152">
        <w:rPr>
          <w:rFonts w:ascii="Symbol" w:hAnsi="Symbol"/>
          <w:b w:val="0"/>
          <w:szCs w:val="24"/>
        </w:rPr>
        <w:t></w:t>
      </w:r>
      <w:r w:rsidRPr="00233152">
        <w:rPr>
          <w:rFonts w:ascii="Symbol" w:hAnsi="Symbol"/>
          <w:b w:val="0"/>
          <w:szCs w:val="24"/>
        </w:rPr>
        <w:t></w:t>
      </w:r>
      <w:r w:rsidRPr="00233152">
        <w:rPr>
          <w:rFonts w:ascii="Symbol" w:hAnsi="Symbol"/>
          <w:b w:val="0"/>
          <w:szCs w:val="24"/>
          <w:vertAlign w:val="subscript"/>
        </w:rPr>
        <w:t></w:t>
      </w:r>
      <w:r w:rsidRPr="00233152">
        <w:rPr>
          <w:b w:val="0"/>
          <w:szCs w:val="24"/>
        </w:rPr>
        <w:t xml:space="preserve"> fo</w:t>
      </w:r>
      <w:r w:rsidR="009D1850" w:rsidRPr="00233152">
        <w:rPr>
          <w:b w:val="0"/>
          <w:szCs w:val="24"/>
        </w:rPr>
        <w:t>r</w:t>
      </w:r>
      <w:r w:rsidRPr="00233152">
        <w:rPr>
          <w:b w:val="0"/>
          <w:szCs w:val="24"/>
        </w:rPr>
        <w:t xml:space="preserve"> benzene</w:t>
      </w:r>
      <w:r w:rsidR="003C3278" w:rsidRPr="00233152">
        <w:rPr>
          <w:b w:val="0"/>
          <w:szCs w:val="24"/>
        </w:rPr>
        <w:t xml:space="preserve">, </w:t>
      </w:r>
      <w:r w:rsidR="00233152" w:rsidRPr="00233152">
        <w:t>http://instruct.uwo.ca/chemistry/373f/Nifty%20Stuff/aromaticity%201.htm</w:t>
      </w:r>
    </w:p>
    <w:p w:rsidR="003C3278" w:rsidRPr="003C3278" w:rsidRDefault="003C3278" w:rsidP="003C3278"/>
    <w:p w:rsidR="006D1D79" w:rsidRPr="006D1D79" w:rsidRDefault="006D1D79" w:rsidP="006D1D79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olefin-Ag+, C</w:t>
      </w:r>
      <w:r w:rsidRPr="006D1D79">
        <w:rPr>
          <w:b w:val="0"/>
          <w:szCs w:val="24"/>
          <w:vertAlign w:val="subscript"/>
        </w:rPr>
        <w:t>6</w:t>
      </w:r>
      <w:r w:rsidRPr="006D1D79">
        <w:rPr>
          <w:b w:val="0"/>
          <w:szCs w:val="24"/>
        </w:rPr>
        <w:t>H</w:t>
      </w:r>
      <w:r w:rsidRPr="006D1D79">
        <w:rPr>
          <w:b w:val="0"/>
          <w:szCs w:val="24"/>
          <w:vertAlign w:val="subscript"/>
        </w:rPr>
        <w:t>6</w:t>
      </w:r>
      <w:r w:rsidRPr="006D1D79">
        <w:rPr>
          <w:b w:val="0"/>
          <w:szCs w:val="24"/>
        </w:rPr>
        <w:t>Cr(CO)</w:t>
      </w:r>
      <w:r w:rsidRPr="006D1D79">
        <w:rPr>
          <w:b w:val="0"/>
          <w:szCs w:val="24"/>
          <w:vertAlign w:val="subscript"/>
        </w:rPr>
        <w:t>3</w:t>
      </w:r>
    </w:p>
    <w:p w:rsidR="006D1D79" w:rsidRPr="00466D81" w:rsidRDefault="006D1D79" w:rsidP="006D1D79">
      <w:pPr>
        <w:spacing w:before="120"/>
        <w:ind w:left="180"/>
        <w:rPr>
          <w:rFonts w:ascii="Arial" w:hAnsi="Arial"/>
          <w:sz w:val="24"/>
          <w:szCs w:val="24"/>
        </w:rPr>
      </w:pPr>
      <w:r w:rsidRPr="00466D81">
        <w:rPr>
          <w:sz w:val="24"/>
          <w:szCs w:val="24"/>
        </w:rPr>
        <w:object w:dxaOrig="9450" w:dyaOrig="1860">
          <v:shape id="_x0000_i1043" type="#_x0000_t75" style="width:473.25pt;height:93pt" o:ole="" fillcolor="window">
            <v:imagedata r:id="rId50" o:title=""/>
          </v:shape>
          <o:OLEObject Type="Embed" ProgID="ChemWindow.Document" ShapeID="_x0000_i1043" DrawAspect="Content" ObjectID="_1514805070" r:id="rId51"/>
        </w:object>
      </w:r>
    </w:p>
    <w:p w:rsidR="006D1D79" w:rsidRPr="006D1D79" w:rsidRDefault="006D1D79" w:rsidP="006D1D79">
      <w:pPr>
        <w:pStyle w:val="Heading1"/>
        <w:numPr>
          <w:ilvl w:val="0"/>
          <w:numId w:val="25"/>
        </w:numPr>
        <w:rPr>
          <w:b w:val="0"/>
        </w:rPr>
      </w:pPr>
      <w:r w:rsidRPr="006D1D79">
        <w:rPr>
          <w:b w:val="0"/>
          <w:szCs w:val="24"/>
        </w:rPr>
        <w:t>charge transfer complexes</w:t>
      </w:r>
      <w:r w:rsidR="009D1850">
        <w:rPr>
          <w:b w:val="0"/>
          <w:szCs w:val="24"/>
        </w:rPr>
        <w:t xml:space="preserve">: </w:t>
      </w:r>
      <w:r w:rsidR="009D1850" w:rsidRPr="009D1850">
        <w:rPr>
          <w:b w:val="0"/>
          <w:color w:val="FF0000"/>
          <w:szCs w:val="24"/>
        </w:rPr>
        <w:t>ionic bonds</w:t>
      </w:r>
    </w:p>
    <w:p w:rsidR="006D1D79" w:rsidRPr="006D1D79" w:rsidRDefault="006D1D79" w:rsidP="006D1D79">
      <w:pPr>
        <w:pStyle w:val="Heading2"/>
        <w:numPr>
          <w:ilvl w:val="1"/>
          <w:numId w:val="25"/>
        </w:numPr>
        <w:ind w:hanging="216"/>
        <w:rPr>
          <w:b w:val="0"/>
        </w:rPr>
      </w:pPr>
      <w:r w:rsidRPr="006D1D79">
        <w:rPr>
          <w:b w:val="0"/>
          <w:szCs w:val="24"/>
        </w:rPr>
        <w:t>electron transfer between highly oxidized (aromatics/olefins with electron withdrawing groups) and reduced (amines and olefins with amine and hydroxyl groups) compounds</w:t>
      </w:r>
    </w:p>
    <w:p w:rsidR="006D1D79" w:rsidRPr="00466D81" w:rsidRDefault="006C1067" w:rsidP="006D1D79">
      <w:pPr>
        <w:spacing w:before="12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249680" cy="10439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88620" cy="914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441960" cy="9448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982980" cy="876300"/>
            <wp:effectExtent l="1905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3152">
        <w:t xml:space="preserve">      </w:t>
      </w:r>
      <w:r w:rsidR="00233152">
        <w:object w:dxaOrig="1848" w:dyaOrig="1788">
          <v:shape id="_x0000_i1044" type="#_x0000_t75" style="width:92.25pt;height:89.25pt" o:ole="">
            <v:imagedata r:id="rId56" o:title=""/>
          </v:shape>
          <o:OLEObject Type="Embed" ProgID="ChemDraw.Document.6.0" ShapeID="_x0000_i1044" DrawAspect="Content" ObjectID="_1514805071" r:id="rId57"/>
        </w:object>
      </w:r>
    </w:p>
    <w:p w:rsidR="006D1D79" w:rsidRPr="006D1D79" w:rsidRDefault="006D1D79" w:rsidP="006D1D79">
      <w:pPr>
        <w:pStyle w:val="Heading1"/>
        <w:numPr>
          <w:ilvl w:val="0"/>
          <w:numId w:val="25"/>
        </w:numPr>
        <w:rPr>
          <w:b w:val="0"/>
          <w:u w:val="none"/>
        </w:rPr>
      </w:pPr>
      <w:r w:rsidRPr="006D1D79">
        <w:rPr>
          <w:b w:val="0"/>
          <w:u w:val="none"/>
        </w:rPr>
        <w:t>cryptands and related compounds</w:t>
      </w:r>
    </w:p>
    <w:p w:rsidR="006D1D79" w:rsidRPr="006D1D79" w:rsidRDefault="006C1067" w:rsidP="006D1D79">
      <w:pPr>
        <w:pStyle w:val="Heading2"/>
        <w:numPr>
          <w:ilvl w:val="1"/>
          <w:numId w:val="25"/>
        </w:numPr>
        <w:ind w:hanging="216"/>
        <w:rPr>
          <w:b w:val="0"/>
        </w:rPr>
      </w:pPr>
      <w:r>
        <w:rPr>
          <w:noProof/>
        </w:rPr>
        <w:drawing>
          <wp:anchor distT="0" distB="0" distL="118745" distR="118745" simplePos="0" relativeHeight="251657728" behindDoc="0" locked="1" layoutInCell="1" allowOverlap="1" wp14:anchorId="44DE2541" wp14:editId="19480070">
            <wp:simplePos x="0" y="0"/>
            <wp:positionH relativeFrom="page">
              <wp:posOffset>5240655</wp:posOffset>
            </wp:positionH>
            <wp:positionV relativeFrom="paragraph">
              <wp:posOffset>-1338580</wp:posOffset>
            </wp:positionV>
            <wp:extent cx="1333500" cy="1104900"/>
            <wp:effectExtent l="0" t="0" r="0" b="0"/>
            <wp:wrapSquare wrapText="bothSides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D79" w:rsidRPr="006D1D79">
        <w:rPr>
          <w:b w:val="0"/>
          <w:szCs w:val="24"/>
        </w:rPr>
        <w:t xml:space="preserve"> poly hetero cyclic and polycyclic compounds form complexes with ions, size selective, usually ion-dipole interaction </w:t>
      </w:r>
    </w:p>
    <w:p w:rsidR="00921CFE" w:rsidRPr="00466D81" w:rsidRDefault="00921CFE">
      <w:pPr>
        <w:spacing w:before="120"/>
        <w:rPr>
          <w:rFonts w:ascii="Arial" w:hAnsi="Arial"/>
          <w:b/>
          <w:sz w:val="24"/>
          <w:szCs w:val="24"/>
        </w:rPr>
      </w:pPr>
    </w:p>
    <w:sectPr w:rsidR="00921CFE" w:rsidRPr="00466D81" w:rsidSect="00CF299B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D5D" w:rsidRDefault="00EA7D5D">
      <w:r>
        <w:separator/>
      </w:r>
    </w:p>
  </w:endnote>
  <w:endnote w:type="continuationSeparator" w:id="0">
    <w:p w:rsidR="00EA7D5D" w:rsidRDefault="00EA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F" w:rsidRDefault="00492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F" w:rsidRDefault="00492C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F" w:rsidRDefault="00492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D5D" w:rsidRDefault="00EA7D5D">
      <w:r>
        <w:separator/>
      </w:r>
    </w:p>
  </w:footnote>
  <w:footnote w:type="continuationSeparator" w:id="0">
    <w:p w:rsidR="00EA7D5D" w:rsidRDefault="00EA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F" w:rsidRDefault="00492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99B" w:rsidRPr="00CF299B" w:rsidRDefault="002D5654" w:rsidP="004B0423">
    <w:pPr>
      <w:pStyle w:val="Header"/>
      <w:tabs>
        <w:tab w:val="clear" w:pos="4320"/>
        <w:tab w:val="clear" w:pos="8640"/>
        <w:tab w:val="left" w:pos="6120"/>
        <w:tab w:val="right" w:pos="9720"/>
      </w:tabs>
      <w:rPr>
        <w:rFonts w:ascii="Arial" w:hAnsi="Arial" w:cs="Arial"/>
      </w:rPr>
    </w:pPr>
    <w:r>
      <w:rPr>
        <w:rFonts w:ascii="Arial" w:hAnsi="Arial" w:cs="Arial"/>
      </w:rPr>
      <w:t xml:space="preserve">CHEM 73/8311 </w:t>
    </w:r>
    <w:r w:rsidR="00492CFF" w:rsidRPr="00492CFF">
      <w:rPr>
        <w:rFonts w:ascii="Arial" w:hAnsi="Arial" w:cs="Arial"/>
      </w:rPr>
      <w:t>cs1-bonding-structure.docx</w:t>
    </w:r>
    <w:r w:rsidR="00CF299B" w:rsidRPr="00CF299B">
      <w:rPr>
        <w:rFonts w:ascii="Arial" w:hAnsi="Arial" w:cs="Arial"/>
      </w:rPr>
      <w:tab/>
    </w:r>
    <w:r w:rsidR="00CF299B">
      <w:rPr>
        <w:rFonts w:ascii="Arial" w:hAnsi="Arial" w:cs="Arial"/>
      </w:rPr>
      <w:t xml:space="preserve"> </w:t>
    </w:r>
    <w:r w:rsidR="00CF299B" w:rsidRPr="00CF299B">
      <w:rPr>
        <w:rFonts w:ascii="Arial" w:hAnsi="Arial" w:cs="Arial"/>
      </w:rPr>
      <w:t>201</w:t>
    </w:r>
    <w:r w:rsidR="00492CFF">
      <w:rPr>
        <w:rFonts w:ascii="Arial" w:hAnsi="Arial" w:cs="Arial"/>
      </w:rPr>
      <w:t>6</w:t>
    </w:r>
    <w:r w:rsidR="00CF299B" w:rsidRPr="00CF299B">
      <w:rPr>
        <w:rFonts w:ascii="Arial" w:hAnsi="Arial" w:cs="Arial"/>
      </w:rPr>
      <w:t>Jan</w:t>
    </w:r>
    <w:r w:rsidR="00492CFF">
      <w:rPr>
        <w:rFonts w:ascii="Arial" w:hAnsi="Arial" w:cs="Arial"/>
      </w:rPr>
      <w:t>20</w:t>
    </w:r>
    <w:bookmarkStart w:id="0" w:name="_GoBack"/>
    <w:bookmarkEnd w:id="0"/>
    <w:r w:rsidR="00CF299B" w:rsidRPr="00CF299B">
      <w:rPr>
        <w:rFonts w:ascii="Arial" w:hAnsi="Arial" w:cs="Arial"/>
      </w:rPr>
      <w:tab/>
    </w:r>
    <w:r w:rsidR="000619DE" w:rsidRPr="00CF299B">
      <w:rPr>
        <w:rFonts w:ascii="Arial" w:hAnsi="Arial" w:cs="Arial"/>
      </w:rPr>
      <w:fldChar w:fldCharType="begin"/>
    </w:r>
    <w:r w:rsidR="00CF299B" w:rsidRPr="00CF299B">
      <w:rPr>
        <w:rFonts w:ascii="Arial" w:hAnsi="Arial" w:cs="Arial"/>
      </w:rPr>
      <w:instrText xml:space="preserve"> PAGE   \* MERGEFORMAT </w:instrText>
    </w:r>
    <w:r w:rsidR="000619DE" w:rsidRPr="00CF299B">
      <w:rPr>
        <w:rFonts w:ascii="Arial" w:hAnsi="Arial" w:cs="Arial"/>
      </w:rPr>
      <w:fldChar w:fldCharType="separate"/>
    </w:r>
    <w:r w:rsidR="00492CFF">
      <w:rPr>
        <w:rFonts w:ascii="Arial" w:hAnsi="Arial" w:cs="Arial"/>
        <w:noProof/>
      </w:rPr>
      <w:t>1</w:t>
    </w:r>
    <w:r w:rsidR="000619DE" w:rsidRPr="00CF299B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FF" w:rsidRDefault="00492C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322F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40EB0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39269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0886BC2"/>
    <w:multiLevelType w:val="hybridMultilevel"/>
    <w:tmpl w:val="A3DA88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B46A4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B92D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415663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0F70F4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1451473"/>
    <w:multiLevelType w:val="singleLevel"/>
    <w:tmpl w:val="6EF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BC23F3F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8F264E"/>
    <w:multiLevelType w:val="singleLevel"/>
    <w:tmpl w:val="60B6C04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071537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E52AB7"/>
    <w:multiLevelType w:val="multilevel"/>
    <w:tmpl w:val="3122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85B68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DF304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D8D0860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7"/>
  </w:num>
  <w:num w:numId="9">
    <w:abstractNumId w:val="14"/>
  </w:num>
  <w:num w:numId="10">
    <w:abstractNumId w:val="15"/>
  </w:num>
  <w:num w:numId="11">
    <w:abstractNumId w:val="14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  <w:num w:numId="18">
    <w:abstractNumId w:val="0"/>
  </w:num>
  <w:num w:numId="19">
    <w:abstractNumId w:val="14"/>
  </w:num>
  <w:num w:numId="20">
    <w:abstractNumId w:val="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C2A"/>
    <w:rsid w:val="00000195"/>
    <w:rsid w:val="0004794A"/>
    <w:rsid w:val="000619DE"/>
    <w:rsid w:val="00073AC6"/>
    <w:rsid w:val="00075EBE"/>
    <w:rsid w:val="00080AB0"/>
    <w:rsid w:val="00085359"/>
    <w:rsid w:val="000F0A88"/>
    <w:rsid w:val="00100ADC"/>
    <w:rsid w:val="001036A0"/>
    <w:rsid w:val="00113F94"/>
    <w:rsid w:val="001257FB"/>
    <w:rsid w:val="001311C4"/>
    <w:rsid w:val="001B3D08"/>
    <w:rsid w:val="001B610C"/>
    <w:rsid w:val="001C4376"/>
    <w:rsid w:val="001D5342"/>
    <w:rsid w:val="00202E7A"/>
    <w:rsid w:val="00233152"/>
    <w:rsid w:val="00234A94"/>
    <w:rsid w:val="00235DDE"/>
    <w:rsid w:val="00235DFF"/>
    <w:rsid w:val="00251626"/>
    <w:rsid w:val="00262BDC"/>
    <w:rsid w:val="002B05EF"/>
    <w:rsid w:val="002D5654"/>
    <w:rsid w:val="002D610C"/>
    <w:rsid w:val="002D749F"/>
    <w:rsid w:val="00320236"/>
    <w:rsid w:val="0033693C"/>
    <w:rsid w:val="00384C2A"/>
    <w:rsid w:val="003A1EA2"/>
    <w:rsid w:val="003A2C8D"/>
    <w:rsid w:val="003A4E0E"/>
    <w:rsid w:val="003B3C71"/>
    <w:rsid w:val="003C07E3"/>
    <w:rsid w:val="003C3160"/>
    <w:rsid w:val="003C3278"/>
    <w:rsid w:val="00410D9F"/>
    <w:rsid w:val="00413ADD"/>
    <w:rsid w:val="0043120A"/>
    <w:rsid w:val="00432C51"/>
    <w:rsid w:val="00442AAA"/>
    <w:rsid w:val="004458BD"/>
    <w:rsid w:val="00466D81"/>
    <w:rsid w:val="0048371F"/>
    <w:rsid w:val="00492CFF"/>
    <w:rsid w:val="004B0423"/>
    <w:rsid w:val="004B4740"/>
    <w:rsid w:val="004D083F"/>
    <w:rsid w:val="004D2B1F"/>
    <w:rsid w:val="004F03E5"/>
    <w:rsid w:val="00500433"/>
    <w:rsid w:val="0050515A"/>
    <w:rsid w:val="0050711C"/>
    <w:rsid w:val="0057784D"/>
    <w:rsid w:val="005D6551"/>
    <w:rsid w:val="005D6955"/>
    <w:rsid w:val="005E5C18"/>
    <w:rsid w:val="006025C8"/>
    <w:rsid w:val="00607C2A"/>
    <w:rsid w:val="00610707"/>
    <w:rsid w:val="0061724C"/>
    <w:rsid w:val="006245F8"/>
    <w:rsid w:val="00654557"/>
    <w:rsid w:val="00657872"/>
    <w:rsid w:val="0069138D"/>
    <w:rsid w:val="006B3B0E"/>
    <w:rsid w:val="006C1067"/>
    <w:rsid w:val="006C6C6A"/>
    <w:rsid w:val="006D1D79"/>
    <w:rsid w:val="006E3227"/>
    <w:rsid w:val="006F0531"/>
    <w:rsid w:val="007008C0"/>
    <w:rsid w:val="007136A3"/>
    <w:rsid w:val="0074160C"/>
    <w:rsid w:val="0075111C"/>
    <w:rsid w:val="00783E43"/>
    <w:rsid w:val="00794416"/>
    <w:rsid w:val="007C654D"/>
    <w:rsid w:val="007E17F8"/>
    <w:rsid w:val="008243EA"/>
    <w:rsid w:val="00850AAC"/>
    <w:rsid w:val="00871FEB"/>
    <w:rsid w:val="00877608"/>
    <w:rsid w:val="008A384D"/>
    <w:rsid w:val="008A687B"/>
    <w:rsid w:val="00921CFE"/>
    <w:rsid w:val="009469F4"/>
    <w:rsid w:val="0099767D"/>
    <w:rsid w:val="009B0B73"/>
    <w:rsid w:val="009D1850"/>
    <w:rsid w:val="00A05350"/>
    <w:rsid w:val="00A2475D"/>
    <w:rsid w:val="00A31242"/>
    <w:rsid w:val="00A32CC9"/>
    <w:rsid w:val="00A607A1"/>
    <w:rsid w:val="00A616CB"/>
    <w:rsid w:val="00A9692F"/>
    <w:rsid w:val="00AD6720"/>
    <w:rsid w:val="00AE1FAE"/>
    <w:rsid w:val="00B077AB"/>
    <w:rsid w:val="00B17AFE"/>
    <w:rsid w:val="00B200E9"/>
    <w:rsid w:val="00B278D8"/>
    <w:rsid w:val="00B41F06"/>
    <w:rsid w:val="00B65D19"/>
    <w:rsid w:val="00B674DC"/>
    <w:rsid w:val="00BF44FA"/>
    <w:rsid w:val="00C02564"/>
    <w:rsid w:val="00C661C6"/>
    <w:rsid w:val="00C7389A"/>
    <w:rsid w:val="00C75B14"/>
    <w:rsid w:val="00CC48F0"/>
    <w:rsid w:val="00CF299B"/>
    <w:rsid w:val="00D24315"/>
    <w:rsid w:val="00D40D93"/>
    <w:rsid w:val="00D52CBB"/>
    <w:rsid w:val="00D70B39"/>
    <w:rsid w:val="00D90FF9"/>
    <w:rsid w:val="00DC0CC7"/>
    <w:rsid w:val="00E81AC3"/>
    <w:rsid w:val="00EA7D5D"/>
    <w:rsid w:val="00EB6674"/>
    <w:rsid w:val="00EE03DD"/>
    <w:rsid w:val="00F92EF3"/>
    <w:rsid w:val="00FA1B16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4A3FB8-EAE5-4450-96A2-3B1A3A55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DE"/>
  </w:style>
  <w:style w:type="paragraph" w:styleId="Heading1">
    <w:name w:val="heading 1"/>
    <w:basedOn w:val="Normal"/>
    <w:next w:val="Normal"/>
    <w:qFormat/>
    <w:rsid w:val="000619DE"/>
    <w:pPr>
      <w:numPr>
        <w:numId w:val="17"/>
      </w:num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0619DE"/>
    <w:pPr>
      <w:numPr>
        <w:ilvl w:val="1"/>
        <w:numId w:val="17"/>
      </w:num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qFormat/>
    <w:rsid w:val="000619DE"/>
    <w:pPr>
      <w:numPr>
        <w:ilvl w:val="2"/>
        <w:numId w:val="17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619DE"/>
    <w:pPr>
      <w:keepNext/>
      <w:numPr>
        <w:ilvl w:val="3"/>
        <w:numId w:val="17"/>
      </w:numPr>
      <w:spacing w:before="120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1311C4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11C4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311C4"/>
    <w:pPr>
      <w:numPr>
        <w:ilvl w:val="6"/>
        <w:numId w:val="17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311C4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311C4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619DE"/>
    <w:pPr>
      <w:ind w:left="720"/>
    </w:pPr>
  </w:style>
  <w:style w:type="paragraph" w:styleId="Header">
    <w:name w:val="header"/>
    <w:basedOn w:val="Normal"/>
    <w:link w:val="HeaderChar"/>
    <w:uiPriority w:val="99"/>
    <w:rsid w:val="000619D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619DE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0619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9DE"/>
  </w:style>
  <w:style w:type="character" w:styleId="Hyperlink">
    <w:name w:val="Hyperlink"/>
    <w:basedOn w:val="DefaultParagraphFont"/>
    <w:rsid w:val="004D083F"/>
    <w:rPr>
      <w:color w:val="0000FF"/>
      <w:u w:val="single"/>
    </w:rPr>
  </w:style>
  <w:style w:type="character" w:styleId="FollowedHyperlink">
    <w:name w:val="FollowedHyperlink"/>
    <w:basedOn w:val="DefaultParagraphFont"/>
    <w:rsid w:val="0075111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F299B"/>
  </w:style>
  <w:style w:type="paragraph" w:styleId="BalloonText">
    <w:name w:val="Balloon Text"/>
    <w:basedOn w:val="Normal"/>
    <w:link w:val="BalloonTextChar"/>
    <w:rsid w:val="00C73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e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image" Target="media/image26.wmf"/><Relationship Id="rId63" Type="http://schemas.openxmlformats.org/officeDocument/2006/relationships/header" Target="head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emf"/><Relationship Id="rId54" Type="http://schemas.openxmlformats.org/officeDocument/2006/relationships/image" Target="media/image25.wmf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www.sartep.com/chem/chartsandtools/bondenergy.cfm" TargetMode="External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yperlink" Target="http://www.cem.msu.edu/~reusch/OrgPage/bndenrgy.htm" TargetMode="External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2.bin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emf"/><Relationship Id="rId48" Type="http://schemas.openxmlformats.org/officeDocument/2006/relationships/image" Target="media/image21.wmf"/><Relationship Id="rId56" Type="http://schemas.openxmlformats.org/officeDocument/2006/relationships/image" Target="media/image27.emf"/><Relationship Id="rId64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CH1: localized chemical bonds</vt:lpstr>
    </vt:vector>
  </TitlesOfParts>
  <Company>University of Memphis</Company>
  <LinksUpToDate>false</LinksUpToDate>
  <CharactersWithSpaces>10534</CharactersWithSpaces>
  <SharedDoc>false</SharedDoc>
  <HLinks>
    <vt:vector size="12" baseType="variant">
      <vt:variant>
        <vt:i4>3473451</vt:i4>
      </vt:variant>
      <vt:variant>
        <vt:i4>57</vt:i4>
      </vt:variant>
      <vt:variant>
        <vt:i4>0</vt:i4>
      </vt:variant>
      <vt:variant>
        <vt:i4>5</vt:i4>
      </vt:variant>
      <vt:variant>
        <vt:lpwstr>http://user.mc.net/~buckeroo/ARSY.html</vt:lpwstr>
      </vt:variant>
      <vt:variant>
        <vt:lpwstr/>
      </vt:variant>
      <vt:variant>
        <vt:i4>720913</vt:i4>
      </vt:variant>
      <vt:variant>
        <vt:i4>24</vt:i4>
      </vt:variant>
      <vt:variant>
        <vt:i4>0</vt:i4>
      </vt:variant>
      <vt:variant>
        <vt:i4>5</vt:i4>
      </vt:variant>
      <vt:variant>
        <vt:lpwstr>http://www.cem.msu.edu/~reusch/OrgPage/bndenrgy.htm</vt:lpwstr>
      </vt:variant>
      <vt:variant>
        <vt:lpwstr>dissbe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CH1: localized chemical bonds</dc:title>
  <dc:creator>Ted Burkey</dc:creator>
  <cp:lastModifiedBy>Theodore J Burkey (tburkey)</cp:lastModifiedBy>
  <cp:revision>18</cp:revision>
  <cp:lastPrinted>2014-02-03T22:35:00Z</cp:lastPrinted>
  <dcterms:created xsi:type="dcterms:W3CDTF">2012-01-18T15:10:00Z</dcterms:created>
  <dcterms:modified xsi:type="dcterms:W3CDTF">2016-01-20T20:24:00Z</dcterms:modified>
</cp:coreProperties>
</file>